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9BB7389">
      <w:pPr>
        <w:snapToGrid/>
        <w:spacing w:before="0" w:beforeAutospacing="0" w:after="0" w:afterAutospacing="0" w:line="240" w:lineRule="auto"/>
        <w:jc w:val="center"/>
        <w:rPr>
          <w:rFonts w:ascii="黑体" w:eastAsia="黑体"/>
          <w:b w:val="0"/>
          <w:i w:val="0"/>
          <w:color w:val="000000"/>
          <w:spacing w:val="0"/>
          <w:w w:val="90"/>
          <w:sz w:val="44"/>
          <w:szCs w:val="44"/>
        </w:rPr>
      </w:pPr>
      <w:r>
        <w:rPr>
          <w:rFonts w:hint="eastAsia" w:ascii="黑体" w:eastAsia="黑体"/>
          <w:b w:val="0"/>
          <w:i w:val="0"/>
          <w:color w:val="000000"/>
          <w:spacing w:val="0"/>
          <w:w w:val="90"/>
          <w:sz w:val="44"/>
          <w:szCs w:val="44"/>
          <w:lang w:val="en-US" w:eastAsia="zh-CN"/>
        </w:rPr>
        <w:t>神木市第六中学</w:t>
      </w:r>
      <w:r>
        <w:rPr>
          <w:rFonts w:hint="eastAsia" w:ascii="黑体" w:eastAsia="黑体"/>
          <w:b w:val="0"/>
          <w:i w:val="0"/>
          <w:color w:val="000000"/>
          <w:spacing w:val="0"/>
          <w:w w:val="90"/>
          <w:sz w:val="44"/>
          <w:szCs w:val="44"/>
        </w:rPr>
        <w:t>图书采购合同</w:t>
      </w:r>
    </w:p>
    <w:p w14:paraId="7EB27703">
      <w:pPr>
        <w:widowControl/>
        <w:snapToGrid/>
        <w:spacing w:before="0" w:beforeAutospacing="0" w:after="0" w:afterAutospacing="0" w:line="500" w:lineRule="exact"/>
        <w:ind w:right="420"/>
        <w:jc w:val="center"/>
        <w:rPr>
          <w:rFonts w:hint="default" w:eastAsia="宋体"/>
          <w:b w:val="0"/>
          <w:i w:val="0"/>
          <w:color w:val="000000"/>
          <w:spacing w:val="0"/>
          <w:w w:val="90"/>
          <w:sz w:val="24"/>
          <w:szCs w:val="24"/>
          <w:lang w:val="en-US" w:eastAsia="zh-CN"/>
        </w:rPr>
      </w:pPr>
      <w:r>
        <w:rPr>
          <w:rFonts w:hint="eastAsia"/>
          <w:b w:val="0"/>
          <w:i w:val="0"/>
          <w:color w:val="000000"/>
          <w:spacing w:val="0"/>
          <w:w w:val="90"/>
          <w:sz w:val="24"/>
          <w:szCs w:val="24"/>
          <w:lang w:val="en-US" w:eastAsia="zh-CN"/>
        </w:rPr>
        <w:t xml:space="preserve">                                                 </w:t>
      </w:r>
    </w:p>
    <w:p w14:paraId="0312D5FE">
      <w:pPr>
        <w:snapToGrid/>
        <w:spacing w:before="0" w:beforeAutospacing="0" w:after="0" w:afterAutospacing="0" w:line="240" w:lineRule="auto"/>
        <w:jc w:val="center"/>
        <w:rPr>
          <w:b w:val="0"/>
          <w:i w:val="0"/>
          <w:color w:val="000000"/>
          <w:spacing w:val="0"/>
          <w:w w:val="100"/>
          <w:sz w:val="20"/>
          <w:szCs w:val="21"/>
        </w:rPr>
      </w:pPr>
      <w:r>
        <w:rPr>
          <w:rFonts w:hint="eastAsia"/>
          <w:b w:val="0"/>
          <w:i w:val="0"/>
          <w:color w:val="000000"/>
          <w:spacing w:val="0"/>
          <w:w w:val="100"/>
          <w:sz w:val="21"/>
          <w:szCs w:val="21"/>
        </w:rPr>
        <w:t xml:space="preserve">                                         </w:t>
      </w:r>
    </w:p>
    <w:p w14:paraId="08E65AB7">
      <w:pPr>
        <w:snapToGrid w:val="0"/>
        <w:spacing w:before="0" w:beforeAutospacing="0" w:after="0" w:afterAutospacing="0" w:line="400" w:lineRule="exact"/>
        <w:ind w:firstLine="400" w:firstLineChars="200"/>
        <w:jc w:val="both"/>
        <w:rPr>
          <w:b w:val="0"/>
          <w:i w:val="0"/>
          <w:color w:val="000000"/>
          <w:spacing w:val="0"/>
          <w:w w:val="100"/>
          <w:sz w:val="20"/>
          <w:szCs w:val="21"/>
        </w:rPr>
      </w:pPr>
    </w:p>
    <w:p w14:paraId="74538C3C">
      <w:pPr>
        <w:snapToGrid w:val="0"/>
        <w:spacing w:before="0" w:beforeAutospacing="0" w:after="0" w:afterAutospacing="0" w:line="400" w:lineRule="exact"/>
        <w:ind w:hangingChars="3700"/>
        <w:jc w:val="both"/>
        <w:rPr>
          <w:b w:val="0"/>
          <w:i w:val="0"/>
          <w:color w:val="000000"/>
          <w:spacing w:val="0"/>
          <w:w w:val="100"/>
          <w:sz w:val="24"/>
        </w:rPr>
      </w:pPr>
      <w:r>
        <w:rPr>
          <w:rFonts w:hint="eastAsia"/>
          <w:b w:val="0"/>
          <w:i w:val="0"/>
          <w:color w:val="000000"/>
          <w:spacing w:val="0"/>
          <w:w w:val="100"/>
          <w:sz w:val="24"/>
        </w:rPr>
        <w:t>采购人（</w:t>
      </w:r>
      <w:r>
        <w:rPr>
          <w:rFonts w:hint="eastAsia"/>
          <w:b w:val="0"/>
          <w:i w:val="0"/>
          <w:color w:val="000000"/>
          <w:spacing w:val="0"/>
          <w:w w:val="100"/>
          <w:sz w:val="24"/>
          <w:lang w:val="en-US" w:eastAsia="zh-CN"/>
        </w:rPr>
        <w:t>甲方</w:t>
      </w:r>
      <w:r>
        <w:rPr>
          <w:rFonts w:hint="eastAsia"/>
          <w:b w:val="0"/>
          <w:i w:val="0"/>
          <w:color w:val="000000"/>
          <w:spacing w:val="0"/>
          <w:w w:val="100"/>
          <w:sz w:val="24"/>
        </w:rPr>
        <w:t>）：神木市第六中学 （公章）</w:t>
      </w:r>
    </w:p>
    <w:p w14:paraId="1A6EA6A8">
      <w:pPr>
        <w:snapToGrid w:val="0"/>
        <w:spacing w:before="0" w:beforeAutospacing="0" w:after="0" w:afterAutospacing="0" w:line="400" w:lineRule="exact"/>
        <w:ind w:firstLine="9600" w:firstLineChars="4000"/>
        <w:jc w:val="both"/>
        <w:rPr>
          <w:b w:val="0"/>
          <w:i w:val="0"/>
          <w:color w:val="000000"/>
          <w:spacing w:val="0"/>
          <w:w w:val="100"/>
          <w:sz w:val="24"/>
        </w:rPr>
      </w:pPr>
      <w:r>
        <w:rPr>
          <w:rFonts w:hint="eastAsia"/>
          <w:b w:val="0"/>
          <w:i w:val="0"/>
          <w:color w:val="000000"/>
          <w:spacing w:val="0"/>
          <w:w w:val="100"/>
          <w:sz w:val="24"/>
        </w:rPr>
        <w:t xml:space="preserve"> </w:t>
      </w:r>
      <w:r>
        <w:rPr>
          <w:rFonts w:ascii="Times New Roman" w:hAnsi="Times New Roman" w:eastAsia="宋体" w:cs="Times New Roman"/>
          <w:b w:val="0"/>
          <w:i w:val="0"/>
          <w:color w:val="000000"/>
          <w:spacing w:val="0"/>
          <w:w w:val="100"/>
          <w:sz w:val="24"/>
        </w:rPr>
        <w:t xml:space="preserve"> </w:t>
      </w:r>
    </w:p>
    <w:p w14:paraId="2753C0F3">
      <w:pPr>
        <w:snapToGrid w:val="0"/>
        <w:spacing w:before="0" w:beforeAutospacing="0" w:after="0" w:afterAutospacing="0" w:line="400" w:lineRule="exact"/>
        <w:jc w:val="both"/>
        <w:rPr>
          <w:b w:val="0"/>
          <w:i w:val="0"/>
          <w:color w:val="000000"/>
          <w:spacing w:val="0"/>
          <w:w w:val="100"/>
          <w:sz w:val="24"/>
        </w:rPr>
      </w:pPr>
    </w:p>
    <w:p w14:paraId="6C8A209E">
      <w:pPr>
        <w:snapToGrid w:val="0"/>
        <w:spacing w:before="0" w:beforeAutospacing="0" w:after="0" w:afterAutospacing="0" w:line="400" w:lineRule="exact"/>
        <w:jc w:val="both"/>
        <w:rPr>
          <w:b w:val="0"/>
          <w:i w:val="0"/>
          <w:color w:val="000000"/>
          <w:spacing w:val="0"/>
          <w:w w:val="100"/>
          <w:sz w:val="24"/>
        </w:rPr>
      </w:pPr>
      <w:r>
        <w:rPr>
          <w:rFonts w:hint="eastAsia"/>
          <w:b w:val="0"/>
          <w:i w:val="0"/>
          <w:color w:val="000000"/>
          <w:spacing w:val="0"/>
          <w:w w:val="100"/>
          <w:sz w:val="24"/>
        </w:rPr>
        <w:t xml:space="preserve">供应商（乙方）: </w:t>
      </w:r>
      <w:r>
        <w:rPr>
          <w:rFonts w:hint="eastAsia"/>
          <w:b w:val="0"/>
          <w:i w:val="0"/>
          <w:color w:val="000000"/>
          <w:spacing w:val="0"/>
          <w:w w:val="100"/>
          <w:sz w:val="24"/>
          <w:lang w:val="en-US" w:eastAsia="zh-CN"/>
        </w:rPr>
        <w:t>陕西智慧书芬图书贸易有限公司</w:t>
      </w:r>
      <w:r>
        <w:rPr>
          <w:rFonts w:hint="eastAsia"/>
          <w:b w:val="0"/>
          <w:i w:val="0"/>
          <w:color w:val="000000"/>
          <w:spacing w:val="0"/>
          <w:w w:val="100"/>
          <w:sz w:val="24"/>
        </w:rPr>
        <w:t>（公章）</w:t>
      </w:r>
    </w:p>
    <w:p w14:paraId="4576B067">
      <w:pPr>
        <w:pStyle w:val="2"/>
        <w:snapToGrid w:val="0"/>
        <w:spacing w:before="0" w:beforeAutospacing="0" w:after="0" w:afterAutospacing="0" w:line="400" w:lineRule="exact"/>
        <w:ind w:left="0" w:leftChars="0"/>
        <w:jc w:val="both"/>
        <w:rPr>
          <w:rFonts w:ascii="Times New Roman" w:hAnsi="Times New Roman" w:eastAsia="宋体" w:cs="Times New Roman"/>
          <w:b w:val="0"/>
          <w:i w:val="0"/>
          <w:color w:val="000000"/>
          <w:spacing w:val="0"/>
          <w:w w:val="100"/>
          <w:sz w:val="21"/>
          <w:szCs w:val="21"/>
        </w:rPr>
      </w:pPr>
    </w:p>
    <w:p w14:paraId="39491A70">
      <w:pPr>
        <w:pStyle w:val="2"/>
        <w:snapToGrid w:val="0"/>
        <w:spacing w:before="0" w:beforeAutospacing="0" w:after="0" w:afterAutospacing="0" w:line="400" w:lineRule="exact"/>
        <w:ind w:left="0" w:leftChars="0" w:firstLine="480" w:firstLineChars="200"/>
        <w:jc w:val="both"/>
        <w:rPr>
          <w:rFonts w:ascii="Times New Roman" w:hAnsi="Times New Roman" w:eastAsia="宋体" w:cs="Times New Roman"/>
          <w:b w:val="0"/>
          <w:i w:val="0"/>
          <w:color w:val="000000"/>
          <w:spacing w:val="0"/>
          <w:w w:val="100"/>
          <w:sz w:val="24"/>
        </w:rPr>
      </w:pPr>
      <w:r>
        <w:rPr>
          <w:rFonts w:hint="eastAsia"/>
          <w:b w:val="0"/>
          <w:i w:val="0"/>
          <w:color w:val="000000"/>
          <w:spacing w:val="0"/>
          <w:w w:val="100"/>
          <w:sz w:val="24"/>
        </w:rPr>
        <w:t>为了保护甲、乙双方合法权益，根据《中华人民共和国民法典》、《中华人民共和国政府采购法》及其他有关法律、法规、规章，双方签订本合同协议书。</w:t>
      </w:r>
    </w:p>
    <w:p w14:paraId="06542F1C">
      <w:pPr>
        <w:snapToGrid w:val="0"/>
        <w:spacing w:before="0" w:beforeAutospacing="0" w:after="0" w:afterAutospacing="0" w:line="400" w:lineRule="exact"/>
        <w:ind w:firstLine="482" w:firstLineChars="200"/>
        <w:jc w:val="both"/>
        <w:rPr>
          <w:b/>
          <w:i w:val="0"/>
          <w:color w:val="000000"/>
          <w:spacing w:val="0"/>
          <w:w w:val="100"/>
          <w:sz w:val="24"/>
        </w:rPr>
      </w:pPr>
      <w:r>
        <w:rPr>
          <w:rFonts w:hint="eastAsia"/>
          <w:b/>
          <w:i w:val="0"/>
          <w:color w:val="000000"/>
          <w:spacing w:val="0"/>
          <w:w w:val="100"/>
          <w:sz w:val="24"/>
        </w:rPr>
        <w:t>1.项目管理信息</w:t>
      </w:r>
    </w:p>
    <w:p w14:paraId="24FC4E66">
      <w:pPr>
        <w:pStyle w:val="2"/>
        <w:snapToGrid w:val="0"/>
        <w:spacing w:before="0" w:beforeAutospacing="0" w:after="0" w:afterAutospacing="0" w:line="400" w:lineRule="exact"/>
        <w:ind w:left="0" w:leftChars="0"/>
        <w:jc w:val="both"/>
        <w:rPr>
          <w:rFonts w:ascii="Times New Roman" w:hAnsi="Times New Roman" w:eastAsia="宋体" w:cs="Times New Roman"/>
          <w:b w:val="0"/>
          <w:i w:val="0"/>
          <w:color w:val="000000"/>
          <w:spacing w:val="0"/>
          <w:w w:val="100"/>
          <w:sz w:val="24"/>
        </w:rPr>
      </w:pPr>
      <w:r>
        <w:rPr>
          <w:rFonts w:hint="eastAsia"/>
          <w:b w:val="0"/>
          <w:i w:val="0"/>
          <w:color w:val="000000"/>
          <w:spacing w:val="0"/>
          <w:w w:val="100"/>
          <w:sz w:val="24"/>
        </w:rPr>
        <w:t>（1）采购组织形式：</w:t>
      </w:r>
      <w:r>
        <w:rPr>
          <w:rFonts w:hint="eastAsia"/>
          <w:b w:val="0"/>
          <w:i w:val="0"/>
          <w:color w:val="000000"/>
          <w:spacing w:val="0"/>
          <w:w w:val="100"/>
          <w:sz w:val="24"/>
          <w:u w:val="single"/>
        </w:rPr>
        <w:t xml:space="preserve">  议</w:t>
      </w:r>
      <w:r>
        <w:rPr>
          <w:rFonts w:hint="eastAsia"/>
          <w:b w:val="0"/>
          <w:i w:val="0"/>
          <w:color w:val="000000"/>
          <w:spacing w:val="0"/>
          <w:w w:val="100"/>
          <w:sz w:val="24"/>
          <w:u w:val="single"/>
          <w:lang w:val="en-US" w:eastAsia="zh-CN"/>
        </w:rPr>
        <w:t>价</w:t>
      </w:r>
      <w:r>
        <w:rPr>
          <w:rFonts w:hint="eastAsia"/>
          <w:b w:val="0"/>
          <w:i w:val="0"/>
          <w:color w:val="000000"/>
          <w:spacing w:val="0"/>
          <w:w w:val="100"/>
          <w:sz w:val="24"/>
          <w:u w:val="single"/>
        </w:rPr>
        <w:t xml:space="preserve">  </w:t>
      </w:r>
    </w:p>
    <w:p w14:paraId="7772859D">
      <w:pPr>
        <w:pStyle w:val="2"/>
        <w:snapToGrid w:val="0"/>
        <w:spacing w:before="0" w:beforeAutospacing="0" w:after="0" w:afterAutospacing="0" w:line="400" w:lineRule="exact"/>
        <w:ind w:left="0" w:leftChars="0"/>
        <w:jc w:val="both"/>
        <w:rPr>
          <w:rFonts w:hint="default" w:eastAsia="宋体"/>
          <w:b w:val="0"/>
          <w:i w:val="0"/>
          <w:color w:val="000000"/>
          <w:spacing w:val="0"/>
          <w:w w:val="100"/>
          <w:sz w:val="24"/>
          <w:u w:val="single"/>
          <w:lang w:val="en-US" w:eastAsia="zh-CN"/>
        </w:rPr>
      </w:pPr>
      <w:r>
        <w:rPr>
          <w:rFonts w:hint="eastAsia"/>
          <w:b w:val="0"/>
          <w:i w:val="0"/>
          <w:color w:val="000000"/>
          <w:spacing w:val="0"/>
          <w:w w:val="100"/>
          <w:sz w:val="24"/>
        </w:rPr>
        <w:t>（2）采购方式：按</w:t>
      </w:r>
      <w:r>
        <w:rPr>
          <w:rFonts w:hint="eastAsia"/>
          <w:b w:val="0"/>
          <w:i w:val="0"/>
          <w:color w:val="000000"/>
          <w:spacing w:val="0"/>
          <w:w w:val="100"/>
          <w:sz w:val="24"/>
          <w:lang w:val="en-US" w:eastAsia="zh-CN"/>
        </w:rPr>
        <w:t>甲方</w:t>
      </w:r>
      <w:r>
        <w:rPr>
          <w:rFonts w:hint="eastAsia"/>
          <w:b w:val="0"/>
          <w:i w:val="0"/>
          <w:color w:val="000000"/>
          <w:spacing w:val="0"/>
          <w:w w:val="100"/>
          <w:sz w:val="24"/>
        </w:rPr>
        <w:t>提供的目录及数量</w:t>
      </w:r>
      <w:r>
        <w:rPr>
          <w:rFonts w:hint="eastAsia"/>
          <w:b w:val="0"/>
          <w:i w:val="0"/>
          <w:color w:val="000000"/>
          <w:spacing w:val="0"/>
          <w:w w:val="100"/>
          <w:sz w:val="24"/>
          <w:lang w:val="en-US" w:eastAsia="zh-CN"/>
        </w:rPr>
        <w:t>供货。</w:t>
      </w:r>
    </w:p>
    <w:p w14:paraId="19757447">
      <w:pPr>
        <w:pStyle w:val="2"/>
        <w:snapToGrid w:val="0"/>
        <w:spacing w:before="0" w:beforeAutospacing="0" w:after="0" w:afterAutospacing="0" w:line="400" w:lineRule="exact"/>
        <w:ind w:left="0" w:leftChars="0"/>
        <w:jc w:val="both"/>
        <w:rPr>
          <w:rFonts w:hint="default" w:eastAsia="宋体"/>
          <w:b w:val="0"/>
          <w:i w:val="0"/>
          <w:color w:val="000000"/>
          <w:spacing w:val="0"/>
          <w:w w:val="100"/>
          <w:sz w:val="24"/>
          <w:u w:val="single"/>
          <w:lang w:val="en-US" w:eastAsia="zh-CN"/>
        </w:rPr>
      </w:pPr>
    </w:p>
    <w:p w14:paraId="284900FF">
      <w:pPr>
        <w:snapToGrid w:val="0"/>
        <w:spacing w:before="0" w:beforeAutospacing="0" w:after="0" w:afterAutospacing="0" w:line="400" w:lineRule="exact"/>
        <w:ind w:firstLine="482" w:firstLineChars="200"/>
        <w:jc w:val="both"/>
        <w:rPr>
          <w:b/>
          <w:i w:val="0"/>
          <w:color w:val="000000"/>
          <w:spacing w:val="0"/>
          <w:w w:val="100"/>
          <w:sz w:val="24"/>
        </w:rPr>
      </w:pPr>
      <w:r>
        <w:rPr>
          <w:rFonts w:hint="eastAsia"/>
          <w:b/>
          <w:i w:val="0"/>
          <w:color w:val="000000"/>
          <w:spacing w:val="0"/>
          <w:w w:val="100"/>
          <w:sz w:val="24"/>
        </w:rPr>
        <w:t>2.合同标的及金额</w:t>
      </w:r>
    </w:p>
    <w:tbl>
      <w:tblPr>
        <w:tblStyle w:val="5"/>
        <w:tblW w:w="10037" w:type="dxa"/>
        <w:tblInd w:w="108" w:type="dxa"/>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95"/>
        <w:gridCol w:w="1356"/>
        <w:gridCol w:w="1291"/>
        <w:gridCol w:w="1439"/>
        <w:gridCol w:w="1621"/>
        <w:gridCol w:w="3535"/>
      </w:tblGrid>
      <w:tr w14:paraId="0D313F79">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404" w:hRule="atLeast"/>
        </w:trPr>
        <w:tc>
          <w:tcPr>
            <w:tcW w:w="795" w:type="dxa"/>
            <w:vAlign w:val="center"/>
          </w:tcPr>
          <w:p w14:paraId="79E48707">
            <w:pPr>
              <w:snapToGrid w:val="0"/>
              <w:spacing w:before="0" w:beforeAutospacing="0" w:after="0" w:afterAutospacing="0" w:line="400" w:lineRule="exact"/>
              <w:jc w:val="center"/>
              <w:rPr>
                <w:b w:val="0"/>
                <w:i w:val="0"/>
                <w:color w:val="000000"/>
                <w:spacing w:val="0"/>
                <w:w w:val="100"/>
                <w:sz w:val="24"/>
              </w:rPr>
            </w:pPr>
            <w:r>
              <w:rPr>
                <w:rFonts w:hint="eastAsia"/>
                <w:b w:val="0"/>
                <w:i w:val="0"/>
                <w:color w:val="000000"/>
                <w:spacing w:val="0"/>
                <w:w w:val="100"/>
                <w:sz w:val="24"/>
              </w:rPr>
              <w:t>序号</w:t>
            </w:r>
          </w:p>
        </w:tc>
        <w:tc>
          <w:tcPr>
            <w:tcW w:w="1356" w:type="dxa"/>
            <w:vAlign w:val="center"/>
          </w:tcPr>
          <w:p w14:paraId="78339ACB">
            <w:pPr>
              <w:snapToGrid w:val="0"/>
              <w:spacing w:before="0" w:beforeAutospacing="0" w:after="0" w:afterAutospacing="0" w:line="400" w:lineRule="exact"/>
              <w:jc w:val="center"/>
              <w:rPr>
                <w:b w:val="0"/>
                <w:i w:val="0"/>
                <w:color w:val="000000"/>
                <w:spacing w:val="0"/>
                <w:w w:val="100"/>
                <w:sz w:val="24"/>
              </w:rPr>
            </w:pPr>
            <w:r>
              <w:rPr>
                <w:rFonts w:hint="eastAsia"/>
                <w:b w:val="0"/>
                <w:i w:val="0"/>
                <w:color w:val="000000"/>
                <w:spacing w:val="0"/>
                <w:w w:val="100"/>
                <w:sz w:val="24"/>
                <w:lang w:val="en-US" w:eastAsia="zh-CN"/>
              </w:rPr>
              <w:t>项目</w:t>
            </w:r>
            <w:r>
              <w:rPr>
                <w:rFonts w:hint="eastAsia"/>
                <w:b w:val="0"/>
                <w:i w:val="0"/>
                <w:color w:val="000000"/>
                <w:spacing w:val="0"/>
                <w:w w:val="100"/>
                <w:sz w:val="24"/>
              </w:rPr>
              <w:t>名称</w:t>
            </w:r>
          </w:p>
        </w:tc>
        <w:tc>
          <w:tcPr>
            <w:tcW w:w="1291" w:type="dxa"/>
            <w:vAlign w:val="center"/>
          </w:tcPr>
          <w:p w14:paraId="6D969362">
            <w:pPr>
              <w:snapToGrid w:val="0"/>
              <w:spacing w:before="0" w:beforeAutospacing="0" w:after="0" w:afterAutospacing="0" w:line="400" w:lineRule="exact"/>
              <w:jc w:val="center"/>
              <w:rPr>
                <w:b w:val="0"/>
                <w:i w:val="0"/>
                <w:color w:val="000000"/>
                <w:spacing w:val="0"/>
                <w:w w:val="100"/>
                <w:sz w:val="24"/>
              </w:rPr>
            </w:pPr>
            <w:r>
              <w:rPr>
                <w:rFonts w:hint="eastAsia"/>
                <w:b w:val="0"/>
                <w:i w:val="0"/>
                <w:color w:val="000000"/>
                <w:spacing w:val="0"/>
                <w:w w:val="100"/>
                <w:sz w:val="24"/>
              </w:rPr>
              <w:t>型号规格</w:t>
            </w:r>
          </w:p>
        </w:tc>
        <w:tc>
          <w:tcPr>
            <w:tcW w:w="1439" w:type="dxa"/>
            <w:vAlign w:val="center"/>
          </w:tcPr>
          <w:p w14:paraId="3814E985">
            <w:pPr>
              <w:snapToGrid w:val="0"/>
              <w:spacing w:before="0" w:beforeAutospacing="0" w:after="0" w:afterAutospacing="0" w:line="400" w:lineRule="exact"/>
              <w:jc w:val="center"/>
              <w:rPr>
                <w:rFonts w:hint="eastAsia" w:eastAsia="宋体"/>
                <w:b w:val="0"/>
                <w:i w:val="0"/>
                <w:color w:val="000000"/>
                <w:spacing w:val="0"/>
                <w:w w:val="100"/>
                <w:sz w:val="24"/>
                <w:lang w:val="en-US" w:eastAsia="zh-CN"/>
              </w:rPr>
            </w:pPr>
            <w:r>
              <w:rPr>
                <w:rFonts w:hint="eastAsia" w:eastAsia="宋体"/>
                <w:b w:val="0"/>
                <w:i w:val="0"/>
                <w:color w:val="000000"/>
                <w:spacing w:val="0"/>
                <w:w w:val="100"/>
                <w:sz w:val="24"/>
                <w:lang w:val="en-US" w:eastAsia="zh-CN"/>
              </w:rPr>
              <w:t>总价</w:t>
            </w:r>
          </w:p>
        </w:tc>
        <w:tc>
          <w:tcPr>
            <w:tcW w:w="1621" w:type="dxa"/>
            <w:vAlign w:val="center"/>
          </w:tcPr>
          <w:p w14:paraId="1D27CD0D">
            <w:pPr>
              <w:snapToGrid w:val="0"/>
              <w:spacing w:before="0" w:beforeAutospacing="0" w:after="0" w:afterAutospacing="0" w:line="400" w:lineRule="exact"/>
              <w:jc w:val="center"/>
              <w:rPr>
                <w:rFonts w:hint="eastAsia"/>
                <w:b w:val="0"/>
                <w:i w:val="0"/>
                <w:color w:val="000000"/>
                <w:spacing w:val="0"/>
                <w:w w:val="100"/>
                <w:sz w:val="24"/>
                <w:lang w:val="en-US" w:eastAsia="zh-CN"/>
              </w:rPr>
            </w:pPr>
            <w:r>
              <w:rPr>
                <w:rFonts w:hint="eastAsia"/>
                <w:b w:val="0"/>
                <w:i w:val="0"/>
                <w:color w:val="000000"/>
                <w:spacing w:val="0"/>
                <w:w w:val="100"/>
                <w:sz w:val="24"/>
                <w:lang w:val="en-US" w:eastAsia="zh-CN"/>
              </w:rPr>
              <w:t xml:space="preserve"> 折扣价</w:t>
            </w:r>
          </w:p>
        </w:tc>
        <w:tc>
          <w:tcPr>
            <w:tcW w:w="3535" w:type="dxa"/>
            <w:vAlign w:val="center"/>
          </w:tcPr>
          <w:p w14:paraId="11EA214E">
            <w:pPr>
              <w:snapToGrid w:val="0"/>
              <w:spacing w:before="0" w:beforeAutospacing="0" w:after="0" w:afterAutospacing="0" w:line="400" w:lineRule="exact"/>
              <w:jc w:val="center"/>
              <w:rPr>
                <w:b w:val="0"/>
                <w:i w:val="0"/>
                <w:color w:val="000000"/>
                <w:spacing w:val="0"/>
                <w:w w:val="100"/>
                <w:sz w:val="24"/>
              </w:rPr>
            </w:pPr>
            <w:r>
              <w:rPr>
                <w:b w:val="0"/>
                <w:i w:val="0"/>
                <w:color w:val="000000"/>
                <w:spacing w:val="0"/>
                <w:w w:val="100"/>
                <w:sz w:val="24"/>
              </w:rPr>
              <w:t>备注</w:t>
            </w:r>
          </w:p>
        </w:tc>
      </w:tr>
      <w:tr w14:paraId="472CAC27">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385" w:hRule="atLeast"/>
        </w:trPr>
        <w:tc>
          <w:tcPr>
            <w:tcW w:w="795" w:type="dxa"/>
            <w:vAlign w:val="center"/>
          </w:tcPr>
          <w:p w14:paraId="391832C1">
            <w:pPr>
              <w:snapToGrid w:val="0"/>
              <w:spacing w:before="0" w:beforeAutospacing="0" w:after="0" w:afterAutospacing="0" w:line="400" w:lineRule="exact"/>
              <w:jc w:val="center"/>
              <w:rPr>
                <w:b w:val="0"/>
                <w:i w:val="0"/>
                <w:color w:val="000000"/>
                <w:spacing w:val="0"/>
                <w:w w:val="100"/>
                <w:sz w:val="24"/>
              </w:rPr>
            </w:pPr>
            <w:r>
              <w:rPr>
                <w:rFonts w:hint="eastAsia"/>
                <w:b w:val="0"/>
                <w:i w:val="0"/>
                <w:color w:val="000000"/>
                <w:spacing w:val="0"/>
                <w:w w:val="100"/>
                <w:sz w:val="24"/>
              </w:rPr>
              <w:t>1</w:t>
            </w:r>
          </w:p>
        </w:tc>
        <w:tc>
          <w:tcPr>
            <w:tcW w:w="1356" w:type="dxa"/>
            <w:vAlign w:val="center"/>
          </w:tcPr>
          <w:p w14:paraId="0DF59BDA">
            <w:pPr>
              <w:snapToGrid w:val="0"/>
              <w:spacing w:before="0" w:beforeAutospacing="0" w:after="0" w:afterAutospacing="0" w:line="400" w:lineRule="exact"/>
              <w:jc w:val="center"/>
              <w:rPr>
                <w:rFonts w:hint="default" w:eastAsia="宋体"/>
                <w:b w:val="0"/>
                <w:i w:val="0"/>
                <w:color w:val="000000"/>
                <w:spacing w:val="0"/>
                <w:w w:val="100"/>
                <w:sz w:val="24"/>
                <w:lang w:val="en-US" w:eastAsia="zh-CN"/>
              </w:rPr>
            </w:pPr>
            <w:r>
              <w:rPr>
                <w:rFonts w:ascii="Times New Roman" w:hAnsi="Times New Roman" w:eastAsia="宋体" w:cs="Times New Roman"/>
                <w:b w:val="0"/>
                <w:i w:val="0"/>
                <w:color w:val="000000" w:themeColor="text1"/>
                <w:spacing w:val="0"/>
                <w:w w:val="100"/>
                <w:sz w:val="24"/>
                <w14:textFill>
                  <w14:solidFill>
                    <w14:schemeClr w14:val="tx1"/>
                  </w14:solidFill>
                </w14:textFill>
              </w:rPr>
              <w:t>图书采购</w:t>
            </w:r>
          </w:p>
        </w:tc>
        <w:tc>
          <w:tcPr>
            <w:tcW w:w="1291" w:type="dxa"/>
            <w:vAlign w:val="center"/>
          </w:tcPr>
          <w:p w14:paraId="34670672">
            <w:pPr>
              <w:snapToGrid w:val="0"/>
              <w:spacing w:before="0" w:beforeAutospacing="0" w:after="0" w:afterAutospacing="0" w:line="400" w:lineRule="exact"/>
              <w:jc w:val="center"/>
              <w:rPr>
                <w:b w:val="0"/>
                <w:i w:val="0"/>
                <w:color w:val="000000"/>
                <w:spacing w:val="0"/>
                <w:w w:val="100"/>
                <w:sz w:val="24"/>
              </w:rPr>
            </w:pPr>
            <w:r>
              <w:rPr>
                <w:rFonts w:hint="eastAsia"/>
                <w:b w:val="0"/>
                <w:i w:val="0"/>
                <w:color w:val="000000"/>
                <w:spacing w:val="0"/>
                <w:w w:val="100"/>
                <w:sz w:val="24"/>
              </w:rPr>
              <w:t>详见清单</w:t>
            </w:r>
          </w:p>
        </w:tc>
        <w:tc>
          <w:tcPr>
            <w:tcW w:w="1439" w:type="dxa"/>
            <w:vAlign w:val="center"/>
          </w:tcPr>
          <w:p w14:paraId="145D34A3">
            <w:pPr>
              <w:snapToGrid w:val="0"/>
              <w:spacing w:before="0" w:beforeAutospacing="0" w:after="0" w:afterAutospacing="0" w:line="400" w:lineRule="exact"/>
              <w:jc w:val="left"/>
              <w:rPr>
                <w:rFonts w:hint="default" w:eastAsia="宋体"/>
                <w:b w:val="0"/>
                <w:i w:val="0"/>
                <w:color w:val="000000"/>
                <w:spacing w:val="0"/>
                <w:w w:val="100"/>
                <w:sz w:val="24"/>
                <w:lang w:val="en-US" w:eastAsia="zh-CN"/>
              </w:rPr>
            </w:pPr>
            <w:r>
              <w:rPr>
                <w:rFonts w:hint="default" w:eastAsia="宋体"/>
                <w:b w:val="0"/>
                <w:i w:val="0"/>
                <w:color w:val="000000"/>
                <w:spacing w:val="0"/>
                <w:w w:val="100"/>
                <w:sz w:val="24"/>
                <w:lang w:val="en-US" w:eastAsia="zh-CN"/>
              </w:rPr>
              <w:t>287966.00元</w:t>
            </w:r>
          </w:p>
        </w:tc>
        <w:tc>
          <w:tcPr>
            <w:tcW w:w="1621" w:type="dxa"/>
            <w:vAlign w:val="center"/>
          </w:tcPr>
          <w:p w14:paraId="158DB030">
            <w:pPr>
              <w:snapToGrid w:val="0"/>
              <w:spacing w:before="0" w:beforeAutospacing="0" w:after="0" w:afterAutospacing="0" w:line="400" w:lineRule="exact"/>
              <w:jc w:val="left"/>
              <w:rPr>
                <w:rFonts w:hint="default"/>
                <w:b w:val="0"/>
                <w:i w:val="0"/>
                <w:color w:val="000000"/>
                <w:spacing w:val="0"/>
                <w:w w:val="100"/>
                <w:sz w:val="24"/>
                <w:lang w:val="en-US" w:eastAsia="zh-CN"/>
              </w:rPr>
            </w:pPr>
            <w:r>
              <w:rPr>
                <w:rFonts w:hint="default"/>
                <w:b w:val="0"/>
                <w:i w:val="0"/>
                <w:color w:val="000000"/>
                <w:spacing w:val="0"/>
                <w:w w:val="100"/>
                <w:sz w:val="24"/>
                <w:lang w:val="en-US" w:eastAsia="zh-CN"/>
              </w:rPr>
              <w:t>230000.00元</w:t>
            </w:r>
          </w:p>
        </w:tc>
        <w:tc>
          <w:tcPr>
            <w:tcW w:w="3535" w:type="dxa"/>
            <w:vAlign w:val="center"/>
          </w:tcPr>
          <w:p w14:paraId="25BC6E2C">
            <w:pPr>
              <w:snapToGrid w:val="0"/>
              <w:spacing w:before="0" w:beforeAutospacing="0" w:after="0" w:afterAutospacing="0" w:line="400" w:lineRule="exact"/>
              <w:jc w:val="center"/>
              <w:rPr>
                <w:b w:val="0"/>
                <w:i w:val="0"/>
                <w:color w:val="000000"/>
                <w:spacing w:val="0"/>
                <w:w w:val="100"/>
                <w:sz w:val="24"/>
              </w:rPr>
            </w:pPr>
          </w:p>
        </w:tc>
      </w:tr>
      <w:tr w14:paraId="10555D2E">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788" w:hRule="atLeast"/>
        </w:trPr>
        <w:tc>
          <w:tcPr>
            <w:tcW w:w="10037" w:type="dxa"/>
            <w:gridSpan w:val="6"/>
            <w:vAlign w:val="center"/>
          </w:tcPr>
          <w:p w14:paraId="1828B998">
            <w:pPr>
              <w:snapToGrid w:val="0"/>
              <w:spacing w:before="0" w:beforeAutospacing="0" w:after="0" w:afterAutospacing="0" w:line="400" w:lineRule="exact"/>
              <w:jc w:val="both"/>
              <w:rPr>
                <w:b w:val="0"/>
                <w:i w:val="0"/>
                <w:color w:val="000000"/>
                <w:spacing w:val="0"/>
                <w:w w:val="100"/>
                <w:sz w:val="24"/>
              </w:rPr>
            </w:pPr>
            <w:r>
              <w:rPr>
                <w:rFonts w:hint="eastAsia"/>
                <w:b w:val="0"/>
                <w:i w:val="0"/>
                <w:color w:val="000000"/>
                <w:spacing w:val="0"/>
                <w:w w:val="100"/>
                <w:sz w:val="24"/>
              </w:rPr>
              <w:t>合同金额小写：</w:t>
            </w:r>
            <w:r>
              <w:rPr>
                <w:rFonts w:hint="eastAsia"/>
                <w:b w:val="0"/>
                <w:i w:val="0"/>
                <w:color w:val="000000"/>
                <w:spacing w:val="0"/>
                <w:w w:val="100"/>
                <w:sz w:val="24"/>
                <w:u w:val="single"/>
              </w:rPr>
              <w:t xml:space="preserve">  RMB：230000.00元</w:t>
            </w:r>
          </w:p>
          <w:p w14:paraId="051C24F6">
            <w:pPr>
              <w:snapToGrid w:val="0"/>
              <w:spacing w:before="0" w:beforeAutospacing="0" w:after="0" w:afterAutospacing="0" w:line="400" w:lineRule="exact"/>
              <w:ind w:firstLine="960" w:firstLineChars="400"/>
              <w:jc w:val="both"/>
              <w:rPr>
                <w:rFonts w:hint="eastAsia"/>
                <w:b w:val="0"/>
                <w:i w:val="0"/>
                <w:color w:val="000000"/>
                <w:spacing w:val="0"/>
                <w:w w:val="100"/>
                <w:sz w:val="24"/>
              </w:rPr>
            </w:pPr>
            <w:r>
              <w:rPr>
                <w:rFonts w:hint="eastAsia"/>
                <w:b w:val="0"/>
                <w:i w:val="0"/>
                <w:color w:val="000000"/>
                <w:spacing w:val="0"/>
                <w:w w:val="100"/>
                <w:sz w:val="24"/>
              </w:rPr>
              <w:t>大写：</w:t>
            </w:r>
            <w:r>
              <w:rPr>
                <w:rFonts w:hint="eastAsia"/>
                <w:b w:val="0"/>
                <w:i w:val="0"/>
                <w:color w:val="000000"/>
                <w:spacing w:val="0"/>
                <w:w w:val="100"/>
                <w:sz w:val="24"/>
                <w:u w:val="single"/>
              </w:rPr>
              <w:t xml:space="preserve">  贰拾叁万元整</w:t>
            </w:r>
          </w:p>
        </w:tc>
      </w:tr>
    </w:tbl>
    <w:p w14:paraId="7CE4CC6F">
      <w:pPr>
        <w:numPr>
          <w:ilvl w:val="0"/>
          <w:numId w:val="1"/>
        </w:numPr>
        <w:snapToGrid w:val="0"/>
        <w:spacing w:before="0" w:beforeAutospacing="0" w:after="0" w:afterAutospacing="0" w:line="400" w:lineRule="exact"/>
        <w:ind w:firstLine="482" w:firstLineChars="200"/>
        <w:jc w:val="both"/>
        <w:rPr>
          <w:b w:val="0"/>
          <w:i w:val="0"/>
          <w:color w:val="000000"/>
          <w:spacing w:val="0"/>
          <w:w w:val="100"/>
          <w:sz w:val="24"/>
          <w:u w:val="single"/>
        </w:rPr>
      </w:pPr>
      <w:r>
        <w:rPr>
          <w:rFonts w:hint="eastAsia"/>
          <w:b/>
          <w:i w:val="0"/>
          <w:color w:val="000000"/>
          <w:spacing w:val="0"/>
          <w:w w:val="100"/>
          <w:sz w:val="24"/>
        </w:rPr>
        <w:t>履行合同的时间、地点及方式：</w:t>
      </w:r>
      <w:r>
        <w:rPr>
          <w:rFonts w:hint="eastAsia"/>
          <w:b w:val="0"/>
          <w:i w:val="0"/>
          <w:color w:val="000000"/>
          <w:spacing w:val="0"/>
          <w:w w:val="100"/>
          <w:sz w:val="24"/>
          <w:u w:val="single"/>
        </w:rPr>
        <w:t xml:space="preserve">  签订合同后7个工作日内，由</w:t>
      </w:r>
      <w:r>
        <w:rPr>
          <w:rFonts w:hint="eastAsia"/>
          <w:b w:val="0"/>
          <w:i w:val="0"/>
          <w:color w:val="000000"/>
          <w:spacing w:val="0"/>
          <w:w w:val="100"/>
          <w:sz w:val="24"/>
          <w:u w:val="single"/>
          <w:lang w:val="en-US" w:eastAsia="zh-CN"/>
        </w:rPr>
        <w:t>乙方送货到甲方</w:t>
      </w:r>
      <w:r>
        <w:rPr>
          <w:rFonts w:hint="eastAsia"/>
          <w:b w:val="0"/>
          <w:i w:val="0"/>
          <w:color w:val="000000"/>
          <w:spacing w:val="0"/>
          <w:w w:val="100"/>
          <w:sz w:val="24"/>
          <w:u w:val="single"/>
        </w:rPr>
        <w:t>指定送货地点，供应商按采购人确认的订购目录和数量送货上门，运费由供应商承担。</w:t>
      </w:r>
    </w:p>
    <w:p w14:paraId="6712D852">
      <w:pPr>
        <w:snapToGrid w:val="0"/>
        <w:spacing w:before="0" w:beforeAutospacing="0" w:after="0" w:afterAutospacing="0" w:line="400" w:lineRule="exact"/>
        <w:jc w:val="both"/>
        <w:rPr>
          <w:b w:val="0"/>
          <w:i w:val="0"/>
          <w:color w:val="000000"/>
          <w:spacing w:val="0"/>
          <w:w w:val="100"/>
          <w:sz w:val="24"/>
          <w:u w:val="single"/>
        </w:rPr>
      </w:pPr>
    </w:p>
    <w:p w14:paraId="177964C6">
      <w:pPr>
        <w:snapToGrid w:val="0"/>
        <w:spacing w:before="0" w:beforeAutospacing="0" w:after="0" w:afterAutospacing="0" w:line="360" w:lineRule="auto"/>
        <w:ind w:firstLine="482" w:firstLineChars="200"/>
        <w:jc w:val="left"/>
        <w:rPr>
          <w:b/>
          <w:i w:val="0"/>
          <w:color w:val="000000"/>
          <w:spacing w:val="0"/>
          <w:w w:val="100"/>
          <w:sz w:val="24"/>
        </w:rPr>
      </w:pPr>
      <w:r>
        <w:rPr>
          <w:rFonts w:hint="eastAsia"/>
          <w:b/>
          <w:i w:val="0"/>
          <w:color w:val="000000"/>
          <w:spacing w:val="0"/>
          <w:w w:val="100"/>
          <w:sz w:val="24"/>
        </w:rPr>
        <w:t>4.付款：</w:t>
      </w:r>
    </w:p>
    <w:p w14:paraId="4FB36FEA">
      <w:pPr>
        <w:snapToGrid w:val="0"/>
        <w:spacing w:before="0" w:beforeAutospacing="0" w:after="0" w:afterAutospacing="0" w:line="360" w:lineRule="auto"/>
        <w:ind w:firstLine="480" w:firstLineChars="200"/>
        <w:jc w:val="left"/>
        <w:rPr>
          <w:rFonts w:ascii="宋体" w:hAnsi="宋体" w:cs="微软雅黑"/>
          <w:b w:val="0"/>
          <w:i w:val="0"/>
          <w:spacing w:val="0"/>
          <w:w w:val="100"/>
          <w:sz w:val="24"/>
        </w:rPr>
      </w:pPr>
      <w:r>
        <w:rPr>
          <w:rFonts w:hint="eastAsia" w:ascii="宋体" w:hAnsi="宋体" w:cs="微软雅黑"/>
          <w:b w:val="0"/>
          <w:i w:val="0"/>
          <w:spacing w:val="0"/>
          <w:w w:val="100"/>
          <w:sz w:val="24"/>
        </w:rPr>
        <w:t>1. 本合同</w:t>
      </w:r>
      <w:r>
        <w:rPr>
          <w:rFonts w:hint="eastAsia" w:ascii="宋体" w:hAnsi="宋体" w:cs="微软雅黑"/>
          <w:b w:val="0"/>
          <w:i w:val="0"/>
          <w:spacing w:val="0"/>
          <w:w w:val="100"/>
          <w:sz w:val="24"/>
          <w:lang w:val="en-US" w:eastAsia="zh-CN"/>
        </w:rPr>
        <w:t>自</w:t>
      </w:r>
      <w:r>
        <w:rPr>
          <w:rFonts w:hint="eastAsia" w:ascii="宋体" w:hAnsi="宋体" w:cs="微软雅黑"/>
          <w:b w:val="0"/>
          <w:i w:val="0"/>
          <w:spacing w:val="0"/>
          <w:w w:val="100"/>
          <w:sz w:val="24"/>
        </w:rPr>
        <w:t>签</w:t>
      </w:r>
      <w:r>
        <w:rPr>
          <w:rFonts w:hint="eastAsia" w:ascii="宋体" w:hAnsi="宋体" w:cs="微软雅黑"/>
          <w:b w:val="0"/>
          <w:i w:val="0"/>
          <w:spacing w:val="0"/>
          <w:w w:val="100"/>
          <w:sz w:val="24"/>
          <w:lang w:val="en-US" w:eastAsia="zh-CN"/>
        </w:rPr>
        <w:t>定日生效</w:t>
      </w:r>
      <w:r>
        <w:rPr>
          <w:rFonts w:hint="eastAsia" w:ascii="宋体" w:hAnsi="宋体" w:cs="微软雅黑"/>
          <w:b w:val="0"/>
          <w:i w:val="0"/>
          <w:spacing w:val="0"/>
          <w:w w:val="100"/>
          <w:sz w:val="24"/>
        </w:rPr>
        <w:t>，图书到货</w:t>
      </w:r>
      <w:r>
        <w:rPr>
          <w:rFonts w:hint="eastAsia" w:ascii="宋体" w:hAnsi="宋体" w:cs="微软雅黑"/>
          <w:b w:val="0"/>
          <w:i w:val="0"/>
          <w:spacing w:val="0"/>
          <w:w w:val="100"/>
          <w:sz w:val="24"/>
          <w:lang w:val="en-US" w:eastAsia="zh-CN"/>
        </w:rPr>
        <w:t>后7日内甲方组织验收</w:t>
      </w:r>
      <w:r>
        <w:rPr>
          <w:rFonts w:hint="eastAsia" w:ascii="宋体" w:hAnsi="宋体" w:cs="微软雅黑"/>
          <w:b w:val="0"/>
          <w:i w:val="0"/>
          <w:spacing w:val="0"/>
          <w:w w:val="100"/>
          <w:sz w:val="24"/>
        </w:rPr>
        <w:t>，</w:t>
      </w:r>
      <w:r>
        <w:rPr>
          <w:rFonts w:hint="eastAsia" w:ascii="宋体" w:hAnsi="宋体" w:cs="微软雅黑"/>
          <w:b w:val="0"/>
          <w:i w:val="0"/>
          <w:spacing w:val="0"/>
          <w:w w:val="100"/>
          <w:sz w:val="24"/>
          <w:lang w:val="en-US" w:eastAsia="zh-CN"/>
        </w:rPr>
        <w:t>验收合格后甲方</w:t>
      </w:r>
      <w:r>
        <w:rPr>
          <w:rFonts w:hint="eastAsia" w:ascii="宋体" w:hAnsi="宋体" w:cs="微软雅黑"/>
          <w:b w:val="0"/>
          <w:i w:val="0"/>
          <w:spacing w:val="0"/>
          <w:w w:val="100"/>
          <w:sz w:val="24"/>
        </w:rPr>
        <w:t>向</w:t>
      </w:r>
      <w:r>
        <w:rPr>
          <w:rFonts w:hint="eastAsia" w:ascii="宋体" w:hAnsi="宋体" w:cs="微软雅黑"/>
          <w:b w:val="0"/>
          <w:i w:val="0"/>
          <w:spacing w:val="0"/>
          <w:w w:val="100"/>
          <w:sz w:val="24"/>
          <w:lang w:val="en-US" w:eastAsia="zh-CN"/>
        </w:rPr>
        <w:t>乙方</w:t>
      </w:r>
      <w:r>
        <w:rPr>
          <w:rFonts w:hint="eastAsia" w:ascii="宋体" w:hAnsi="宋体" w:cs="微软雅黑"/>
          <w:b w:val="0"/>
          <w:i w:val="0"/>
          <w:spacing w:val="0"/>
          <w:w w:val="100"/>
          <w:sz w:val="24"/>
        </w:rPr>
        <w:t>支付货款</w:t>
      </w:r>
      <w:r>
        <w:rPr>
          <w:rFonts w:hint="eastAsia" w:ascii="宋体" w:hAnsi="宋体" w:cs="微软雅黑"/>
          <w:b w:val="0"/>
          <w:i w:val="0"/>
          <w:spacing w:val="0"/>
          <w:w w:val="100"/>
          <w:sz w:val="24"/>
          <w:lang w:val="en-US" w:eastAsia="zh-CN"/>
        </w:rPr>
        <w:t>的</w:t>
      </w:r>
      <w:r>
        <w:rPr>
          <w:rFonts w:hint="eastAsia" w:ascii="宋体" w:hAnsi="宋体" w:cs="微软雅黑"/>
          <w:b w:val="0"/>
          <w:i w:val="0"/>
          <w:spacing w:val="0"/>
          <w:w w:val="100"/>
          <w:sz w:val="24"/>
        </w:rPr>
        <w:t>100%。</w:t>
      </w:r>
    </w:p>
    <w:p w14:paraId="551056C3">
      <w:pPr>
        <w:snapToGrid w:val="0"/>
        <w:spacing w:before="0" w:beforeAutospacing="0" w:after="0" w:afterAutospacing="0" w:line="360" w:lineRule="auto"/>
        <w:ind w:left="425"/>
        <w:jc w:val="left"/>
        <w:rPr>
          <w:rFonts w:ascii="宋体" w:hAnsi="宋体" w:cs="微软雅黑"/>
          <w:b w:val="0"/>
          <w:i w:val="0"/>
          <w:spacing w:val="0"/>
          <w:w w:val="100"/>
          <w:kern w:val="21"/>
          <w:sz w:val="24"/>
        </w:rPr>
      </w:pPr>
      <w:r>
        <w:rPr>
          <w:rFonts w:hint="eastAsia" w:ascii="宋体" w:hAnsi="宋体" w:cs="微软雅黑"/>
          <w:b w:val="0"/>
          <w:i w:val="0"/>
          <w:spacing w:val="0"/>
          <w:w w:val="100"/>
          <w:kern w:val="21"/>
          <w:sz w:val="24"/>
        </w:rPr>
        <w:t>2.供应商凭以下有效文件与采购人结算：</w:t>
      </w:r>
    </w:p>
    <w:p w14:paraId="636793A2">
      <w:pPr>
        <w:snapToGrid w:val="0"/>
        <w:spacing w:before="0" w:beforeAutospacing="0" w:after="0" w:afterAutospacing="0" w:line="360" w:lineRule="auto"/>
        <w:ind w:firstLine="360" w:firstLineChars="150"/>
        <w:jc w:val="left"/>
        <w:rPr>
          <w:rFonts w:ascii="宋体" w:hAnsi="宋体" w:cs="微软雅黑"/>
          <w:b w:val="0"/>
          <w:i w:val="0"/>
          <w:spacing w:val="0"/>
          <w:w w:val="100"/>
          <w:sz w:val="24"/>
        </w:rPr>
      </w:pPr>
      <w:r>
        <w:rPr>
          <w:rFonts w:hint="eastAsia" w:ascii="宋体" w:hAnsi="宋体" w:cs="微软雅黑"/>
          <w:b w:val="0"/>
          <w:i w:val="0"/>
          <w:spacing w:val="0"/>
          <w:w w:val="100"/>
          <w:sz w:val="24"/>
        </w:rPr>
        <w:t>（1）合同；</w:t>
      </w:r>
    </w:p>
    <w:p w14:paraId="5B58F01E">
      <w:pPr>
        <w:snapToGrid w:val="0"/>
        <w:spacing w:before="0" w:beforeAutospacing="0" w:after="0" w:afterAutospacing="0" w:line="360" w:lineRule="auto"/>
        <w:ind w:firstLine="360" w:firstLineChars="150"/>
        <w:jc w:val="left"/>
        <w:rPr>
          <w:rFonts w:ascii="宋体" w:hAnsi="宋体" w:cs="微软雅黑"/>
          <w:b w:val="0"/>
          <w:i w:val="0"/>
          <w:spacing w:val="0"/>
          <w:w w:val="100"/>
          <w:sz w:val="24"/>
        </w:rPr>
      </w:pPr>
      <w:r>
        <w:rPr>
          <w:rFonts w:hint="eastAsia" w:ascii="宋体" w:hAnsi="宋体" w:cs="微软雅黑"/>
          <w:b w:val="0"/>
          <w:i w:val="0"/>
          <w:spacing w:val="0"/>
          <w:w w:val="100"/>
          <w:sz w:val="24"/>
        </w:rPr>
        <w:t>（2）供货人开具的发票</w:t>
      </w:r>
    </w:p>
    <w:p w14:paraId="5F69B295">
      <w:pPr>
        <w:snapToGrid w:val="0"/>
        <w:spacing w:before="0" w:beforeAutospacing="0" w:after="0" w:afterAutospacing="0" w:line="360" w:lineRule="auto"/>
        <w:ind w:firstLine="360" w:firstLineChars="150"/>
        <w:jc w:val="left"/>
        <w:rPr>
          <w:rFonts w:ascii="宋体" w:hAnsi="宋体" w:cs="微软雅黑"/>
          <w:b w:val="0"/>
          <w:i w:val="0"/>
          <w:spacing w:val="0"/>
          <w:w w:val="100"/>
          <w:sz w:val="24"/>
        </w:rPr>
      </w:pPr>
      <w:r>
        <w:rPr>
          <w:rFonts w:hint="eastAsia" w:ascii="宋体" w:hAnsi="宋体" w:cs="微软雅黑"/>
          <w:b w:val="0"/>
          <w:i w:val="0"/>
          <w:spacing w:val="0"/>
          <w:w w:val="100"/>
          <w:sz w:val="24"/>
        </w:rPr>
        <w:t>（3）清单、营业执照</w:t>
      </w:r>
    </w:p>
    <w:p w14:paraId="405E2CE2">
      <w:pPr>
        <w:snapToGrid w:val="0"/>
        <w:spacing w:before="0" w:beforeAutospacing="0" w:after="0" w:afterAutospacing="0" w:line="360" w:lineRule="auto"/>
        <w:ind w:firstLine="360" w:firstLineChars="150"/>
        <w:jc w:val="left"/>
        <w:rPr>
          <w:rFonts w:ascii="宋体" w:hAnsi="宋体" w:cs="微软雅黑"/>
          <w:b w:val="0"/>
          <w:i w:val="0"/>
          <w:spacing w:val="0"/>
          <w:w w:val="100"/>
          <w:sz w:val="24"/>
        </w:rPr>
      </w:pPr>
      <w:r>
        <w:rPr>
          <w:rFonts w:hint="eastAsia" w:ascii="宋体" w:hAnsi="宋体" w:cs="微软雅黑"/>
          <w:b w:val="0"/>
          <w:i w:val="0"/>
          <w:spacing w:val="0"/>
          <w:w w:val="100"/>
          <w:sz w:val="24"/>
        </w:rPr>
        <w:t xml:space="preserve"> (4 ) 法人身份证</w:t>
      </w:r>
    </w:p>
    <w:p w14:paraId="03A3925F">
      <w:pPr>
        <w:snapToGrid w:val="0"/>
        <w:spacing w:before="0" w:beforeAutospacing="0" w:after="0" w:afterAutospacing="0" w:line="400" w:lineRule="exact"/>
        <w:ind w:firstLine="482" w:firstLineChars="200"/>
        <w:jc w:val="both"/>
        <w:rPr>
          <w:b/>
          <w:i w:val="0"/>
          <w:color w:val="000000"/>
          <w:spacing w:val="0"/>
          <w:w w:val="100"/>
          <w:sz w:val="24"/>
        </w:rPr>
      </w:pPr>
      <w:r>
        <w:rPr>
          <w:rFonts w:hint="eastAsia"/>
          <w:b/>
          <w:i w:val="0"/>
          <w:color w:val="000000"/>
          <w:spacing w:val="0"/>
          <w:w w:val="100"/>
          <w:sz w:val="24"/>
        </w:rPr>
        <w:t>5.解决合同纠纷方式</w:t>
      </w:r>
    </w:p>
    <w:p w14:paraId="732CCF77">
      <w:pPr>
        <w:snapToGrid w:val="0"/>
        <w:spacing w:before="0" w:beforeAutospacing="0" w:after="0" w:afterAutospacing="0" w:line="400" w:lineRule="exact"/>
        <w:ind w:firstLine="480" w:firstLineChars="200"/>
        <w:jc w:val="both"/>
        <w:rPr>
          <w:b w:val="0"/>
          <w:i w:val="0"/>
          <w:color w:val="000000"/>
          <w:spacing w:val="0"/>
          <w:w w:val="100"/>
          <w:sz w:val="24"/>
        </w:rPr>
      </w:pPr>
      <w:r>
        <w:rPr>
          <w:rFonts w:hint="eastAsia"/>
          <w:b w:val="0"/>
          <w:i w:val="0"/>
          <w:color w:val="000000"/>
          <w:spacing w:val="0"/>
          <w:w w:val="100"/>
          <w:sz w:val="24"/>
        </w:rPr>
        <w:t>首先通过双方协商解决，协商解决不成，则通过以下途径之一解决纠纷（请在方框内划√选择）：</w:t>
      </w:r>
    </w:p>
    <w:p w14:paraId="433F2B3E">
      <w:pPr>
        <w:snapToGrid w:val="0"/>
        <w:spacing w:before="0" w:beforeAutospacing="0" w:after="0" w:afterAutospacing="0" w:line="400" w:lineRule="exact"/>
        <w:ind w:firstLine="960" w:firstLineChars="400"/>
        <w:jc w:val="both"/>
        <w:rPr>
          <w:b w:val="0"/>
          <w:i w:val="0"/>
          <w:color w:val="000000"/>
          <w:spacing w:val="0"/>
          <w:w w:val="100"/>
          <w:sz w:val="24"/>
        </w:rPr>
      </w:pPr>
      <w:r>
        <w:rPr>
          <w:rFonts w:ascii="宋体" w:hAnsi="宋体"/>
          <w:b w:val="0"/>
          <w:bCs/>
          <w:i w:val="0"/>
          <w:color w:val="000000"/>
          <w:spacing w:val="0"/>
          <w:w w:val="100"/>
          <w:sz w:val="24"/>
        </w:rPr>
        <w:sym w:font="Wingdings" w:char="F0FE"/>
      </w:r>
      <w:r>
        <w:rPr>
          <w:rFonts w:hint="eastAsia"/>
          <w:b w:val="0"/>
          <w:i w:val="0"/>
          <w:color w:val="000000"/>
          <w:spacing w:val="0"/>
          <w:w w:val="100"/>
          <w:sz w:val="24"/>
        </w:rPr>
        <w:t xml:space="preserve"> 提请仲裁       </w:t>
      </w:r>
      <w:r>
        <w:rPr>
          <w:rFonts w:hint="eastAsia" w:ascii="宋体" w:hAnsi="宋体"/>
          <w:b w:val="0"/>
          <w:i w:val="0"/>
          <w:color w:val="000000"/>
          <w:spacing w:val="0"/>
          <w:w w:val="100"/>
          <w:sz w:val="24"/>
        </w:rPr>
        <w:t xml:space="preserve">□ </w:t>
      </w:r>
      <w:r>
        <w:rPr>
          <w:rFonts w:hint="eastAsia"/>
          <w:b w:val="0"/>
          <w:i w:val="0"/>
          <w:color w:val="000000"/>
          <w:spacing w:val="0"/>
          <w:w w:val="100"/>
          <w:sz w:val="24"/>
        </w:rPr>
        <w:t>向人民法院提起诉讼</w:t>
      </w:r>
    </w:p>
    <w:p w14:paraId="3BF64E3F">
      <w:pPr>
        <w:snapToGrid w:val="0"/>
        <w:spacing w:before="0" w:beforeAutospacing="0" w:after="0" w:afterAutospacing="0" w:line="400" w:lineRule="exact"/>
        <w:ind w:firstLine="482" w:firstLineChars="200"/>
        <w:jc w:val="both"/>
        <w:rPr>
          <w:b/>
          <w:i w:val="0"/>
          <w:color w:val="000000"/>
          <w:spacing w:val="0"/>
          <w:w w:val="100"/>
          <w:sz w:val="24"/>
        </w:rPr>
      </w:pPr>
      <w:r>
        <w:rPr>
          <w:rFonts w:hint="eastAsia"/>
          <w:b/>
          <w:i w:val="0"/>
          <w:color w:val="000000"/>
          <w:spacing w:val="0"/>
          <w:w w:val="100"/>
          <w:sz w:val="24"/>
        </w:rPr>
        <w:t>6.组成合同的文件</w:t>
      </w:r>
    </w:p>
    <w:p w14:paraId="4A82FD62">
      <w:pPr>
        <w:snapToGrid w:val="0"/>
        <w:spacing w:before="0" w:beforeAutospacing="0" w:after="0" w:afterAutospacing="0" w:line="400" w:lineRule="exact"/>
        <w:ind w:firstLine="480" w:firstLineChars="200"/>
        <w:jc w:val="both"/>
        <w:rPr>
          <w:b w:val="0"/>
          <w:i w:val="0"/>
          <w:color w:val="000000"/>
          <w:spacing w:val="0"/>
          <w:w w:val="100"/>
          <w:sz w:val="24"/>
        </w:rPr>
      </w:pPr>
      <w:r>
        <w:rPr>
          <w:rFonts w:hint="eastAsia"/>
          <w:b w:val="0"/>
          <w:i w:val="0"/>
          <w:color w:val="000000"/>
          <w:spacing w:val="0"/>
          <w:w w:val="100"/>
          <w:sz w:val="24"/>
        </w:rPr>
        <w:t>合同由以下文件构成，如下述文件之间有任何抵触、矛盾或歧义，应按以下顺序解释：</w:t>
      </w:r>
    </w:p>
    <w:p w14:paraId="02892B72">
      <w:pPr>
        <w:snapToGrid w:val="0"/>
        <w:spacing w:before="0" w:beforeAutospacing="0" w:after="0" w:afterAutospacing="0" w:line="400" w:lineRule="exact"/>
        <w:ind w:firstLine="480" w:firstLineChars="200"/>
        <w:jc w:val="both"/>
        <w:rPr>
          <w:b w:val="0"/>
          <w:i w:val="0"/>
          <w:color w:val="000000"/>
          <w:spacing w:val="0"/>
          <w:w w:val="100"/>
          <w:sz w:val="24"/>
        </w:rPr>
      </w:pPr>
      <w:r>
        <w:rPr>
          <w:rFonts w:hint="eastAsia"/>
          <w:b w:val="0"/>
          <w:i w:val="0"/>
          <w:color w:val="000000"/>
          <w:spacing w:val="0"/>
          <w:w w:val="100"/>
          <w:sz w:val="24"/>
        </w:rPr>
        <w:t>（1）在采购或合同履行过程中乙方作出的承诺以及双方协商达成的变更或补充协议</w:t>
      </w:r>
    </w:p>
    <w:p w14:paraId="65BF5AA1">
      <w:pPr>
        <w:pStyle w:val="10"/>
        <w:snapToGrid w:val="0"/>
        <w:spacing w:before="0" w:beforeAutospacing="0" w:after="0" w:afterAutospacing="0" w:line="400" w:lineRule="exact"/>
        <w:ind w:firstLine="480" w:firstLineChars="200"/>
        <w:jc w:val="both"/>
        <w:rPr>
          <w:rFonts w:ascii="Times New Roman" w:hAnsi="Times New Roman" w:eastAsia="宋体" w:cs="Times New Roman"/>
          <w:b w:val="0"/>
          <w:i w:val="0"/>
          <w:color w:val="000000"/>
          <w:spacing w:val="0"/>
          <w:w w:val="100"/>
          <w:sz w:val="24"/>
        </w:rPr>
      </w:pPr>
      <w:r>
        <w:rPr>
          <w:rFonts w:hint="eastAsia"/>
          <w:b w:val="0"/>
          <w:i w:val="0"/>
          <w:color w:val="000000"/>
          <w:spacing w:val="0"/>
          <w:w w:val="100"/>
          <w:sz w:val="24"/>
        </w:rPr>
        <w:t xml:space="preserve">（2）本合同书 </w:t>
      </w:r>
      <w:r>
        <w:rPr>
          <w:rFonts w:ascii="Times New Roman" w:hAnsi="Times New Roman" w:eastAsia="宋体" w:cs="Times New Roman"/>
          <w:b w:val="0"/>
          <w:i w:val="0"/>
          <w:color w:val="000000"/>
          <w:spacing w:val="0"/>
          <w:w w:val="100"/>
          <w:sz w:val="24"/>
        </w:rPr>
        <w:t xml:space="preserve">                                                           </w:t>
      </w:r>
    </w:p>
    <w:p w14:paraId="21E42633">
      <w:pPr>
        <w:pStyle w:val="10"/>
        <w:snapToGrid w:val="0"/>
        <w:spacing w:before="0" w:beforeAutospacing="0" w:after="0" w:afterAutospacing="0" w:line="400" w:lineRule="exact"/>
        <w:ind w:firstLine="480" w:firstLineChars="200"/>
        <w:jc w:val="both"/>
        <w:rPr>
          <w:rFonts w:ascii="Times New Roman" w:hAnsi="Times New Roman" w:eastAsia="宋体" w:cs="Times New Roman"/>
          <w:b w:val="0"/>
          <w:i w:val="0"/>
          <w:color w:val="000000"/>
          <w:spacing w:val="0"/>
          <w:w w:val="100"/>
          <w:sz w:val="24"/>
        </w:rPr>
      </w:pPr>
      <w:r>
        <w:rPr>
          <w:rFonts w:hint="eastAsia"/>
          <w:b w:val="0"/>
          <w:i w:val="0"/>
          <w:color w:val="000000"/>
          <w:spacing w:val="0"/>
          <w:w w:val="100"/>
          <w:sz w:val="24"/>
        </w:rPr>
        <w:t>（3）甲方确认的采购图书目录</w:t>
      </w:r>
    </w:p>
    <w:p w14:paraId="25A145DB">
      <w:pPr>
        <w:snapToGrid/>
        <w:spacing w:before="0" w:beforeAutospacing="0" w:after="0" w:afterAutospacing="0" w:line="420" w:lineRule="exact"/>
        <w:ind w:firstLine="482" w:firstLineChars="200"/>
        <w:jc w:val="left"/>
        <w:rPr>
          <w:b w:val="0"/>
          <w:i w:val="0"/>
          <w:color w:val="000000"/>
          <w:spacing w:val="0"/>
          <w:w w:val="100"/>
          <w:sz w:val="24"/>
        </w:rPr>
      </w:pPr>
      <w:r>
        <w:rPr>
          <w:rFonts w:hint="eastAsia"/>
          <w:b/>
          <w:i w:val="0"/>
          <w:color w:val="000000"/>
          <w:spacing w:val="0"/>
          <w:w w:val="100"/>
          <w:sz w:val="24"/>
        </w:rPr>
        <w:t>7.</w:t>
      </w:r>
      <w:r>
        <w:rPr>
          <w:rFonts w:hint="eastAsia"/>
          <w:b w:val="0"/>
          <w:i w:val="0"/>
          <w:color w:val="000000"/>
          <w:spacing w:val="0"/>
          <w:w w:val="100"/>
          <w:sz w:val="24"/>
        </w:rPr>
        <w:t>本合同一式俩份</w:t>
      </w:r>
    </w:p>
    <w:p w14:paraId="514F3C24">
      <w:pPr>
        <w:snapToGrid w:val="0"/>
        <w:spacing w:before="0" w:beforeAutospacing="0" w:after="0" w:afterAutospacing="0" w:line="400" w:lineRule="exact"/>
        <w:jc w:val="both"/>
        <w:rPr>
          <w:b w:val="0"/>
          <w:i w:val="0"/>
          <w:color w:val="000000"/>
          <w:spacing w:val="0"/>
          <w:w w:val="100"/>
          <w:sz w:val="24"/>
        </w:rPr>
      </w:pPr>
    </w:p>
    <w:p w14:paraId="53292B22">
      <w:pPr>
        <w:snapToGrid w:val="0"/>
        <w:spacing w:before="0" w:beforeAutospacing="0" w:after="0" w:afterAutospacing="0" w:line="400" w:lineRule="exact"/>
        <w:jc w:val="both"/>
        <w:rPr>
          <w:b w:val="0"/>
          <w:i w:val="0"/>
          <w:color w:val="000000"/>
          <w:spacing w:val="0"/>
          <w:w w:val="100"/>
          <w:sz w:val="24"/>
        </w:rPr>
      </w:pPr>
      <w:r>
        <w:rPr>
          <w:rFonts w:hint="eastAsia"/>
          <w:b w:val="0"/>
          <w:i w:val="0"/>
          <w:color w:val="000000"/>
          <w:spacing w:val="0"/>
          <w:w w:val="100"/>
          <w:sz w:val="24"/>
        </w:rPr>
        <w:t>合同订立时间：</w:t>
      </w:r>
      <w:r>
        <w:rPr>
          <w:rFonts w:hint="eastAsia"/>
          <w:b w:val="0"/>
          <w:i w:val="0"/>
          <w:color w:val="000000"/>
          <w:spacing w:val="0"/>
          <w:w w:val="100"/>
          <w:sz w:val="24"/>
          <w:u w:val="single"/>
        </w:rPr>
        <w:t xml:space="preserve"> </w:t>
      </w:r>
      <w:r>
        <w:rPr>
          <w:rFonts w:hint="eastAsia"/>
          <w:b w:val="0"/>
          <w:i w:val="0"/>
          <w:color w:val="000000"/>
          <w:spacing w:val="0"/>
          <w:w w:val="100"/>
          <w:sz w:val="24"/>
          <w:u w:val="single"/>
          <w:lang w:val="en-US" w:eastAsia="zh-CN"/>
        </w:rPr>
        <w:t>2025</w:t>
      </w:r>
      <w:r>
        <w:rPr>
          <w:rFonts w:hint="eastAsia"/>
          <w:b w:val="0"/>
          <w:i w:val="0"/>
          <w:color w:val="000000"/>
          <w:spacing w:val="0"/>
          <w:w w:val="100"/>
          <w:sz w:val="24"/>
          <w:u w:val="single"/>
        </w:rPr>
        <w:t xml:space="preserve"> </w:t>
      </w:r>
      <w:r>
        <w:rPr>
          <w:rFonts w:hint="eastAsia"/>
          <w:b w:val="0"/>
          <w:i w:val="0"/>
          <w:color w:val="000000"/>
          <w:spacing w:val="0"/>
          <w:w w:val="100"/>
          <w:sz w:val="24"/>
        </w:rPr>
        <w:t>年</w:t>
      </w:r>
      <w:r>
        <w:rPr>
          <w:rFonts w:hint="eastAsia"/>
          <w:b w:val="0"/>
          <w:i w:val="0"/>
          <w:color w:val="000000"/>
          <w:spacing w:val="0"/>
          <w:w w:val="100"/>
          <w:sz w:val="24"/>
          <w:u w:val="single"/>
          <w:lang w:val="en-US" w:eastAsia="zh-CN"/>
        </w:rPr>
        <w:t xml:space="preserve">8 </w:t>
      </w:r>
      <w:r>
        <w:rPr>
          <w:rFonts w:hint="eastAsia"/>
          <w:b w:val="0"/>
          <w:i w:val="0"/>
          <w:color w:val="000000"/>
          <w:spacing w:val="0"/>
          <w:w w:val="100"/>
          <w:sz w:val="24"/>
        </w:rPr>
        <w:t>月</w:t>
      </w:r>
      <w:r>
        <w:rPr>
          <w:rFonts w:hint="eastAsia"/>
          <w:b w:val="0"/>
          <w:i w:val="0"/>
          <w:color w:val="000000"/>
          <w:spacing w:val="0"/>
          <w:w w:val="100"/>
          <w:sz w:val="24"/>
          <w:u w:val="single"/>
          <w:lang w:val="en-US" w:eastAsia="zh-CN"/>
        </w:rPr>
        <w:t>6</w:t>
      </w:r>
      <w:r>
        <w:rPr>
          <w:rFonts w:hint="eastAsia"/>
          <w:b w:val="0"/>
          <w:i w:val="0"/>
          <w:color w:val="000000"/>
          <w:spacing w:val="0"/>
          <w:w w:val="100"/>
          <w:sz w:val="24"/>
          <w:u w:val="single"/>
        </w:rPr>
        <w:t xml:space="preserve"> </w:t>
      </w:r>
      <w:r>
        <w:rPr>
          <w:rFonts w:hint="eastAsia"/>
          <w:b w:val="0"/>
          <w:i w:val="0"/>
          <w:color w:val="000000"/>
          <w:spacing w:val="0"/>
          <w:w w:val="100"/>
          <w:sz w:val="24"/>
        </w:rPr>
        <w:t>日</w:t>
      </w:r>
      <w:bookmarkStart w:id="0" w:name="_GoBack"/>
      <w:bookmarkEnd w:id="0"/>
    </w:p>
    <w:p w14:paraId="64E15B7E">
      <w:pPr>
        <w:snapToGrid w:val="0"/>
        <w:spacing w:before="0" w:beforeAutospacing="0" w:after="0" w:afterAutospacing="0" w:line="400" w:lineRule="exact"/>
        <w:jc w:val="both"/>
        <w:rPr>
          <w:b w:val="0"/>
          <w:i w:val="0"/>
          <w:color w:val="000000"/>
          <w:spacing w:val="0"/>
          <w:w w:val="100"/>
          <w:sz w:val="24"/>
        </w:rPr>
      </w:pPr>
    </w:p>
    <w:p w14:paraId="524C097F">
      <w:pPr>
        <w:snapToGrid w:val="0"/>
        <w:spacing w:before="0" w:beforeAutospacing="0" w:after="0" w:afterAutospacing="0" w:line="400" w:lineRule="exact"/>
        <w:jc w:val="both"/>
        <w:rPr>
          <w:b w:val="0"/>
          <w:i w:val="0"/>
          <w:color w:val="000000"/>
          <w:spacing w:val="0"/>
          <w:w w:val="100"/>
          <w:sz w:val="24"/>
        </w:rPr>
      </w:pPr>
      <w:r>
        <w:rPr>
          <w:rFonts w:hint="eastAsia"/>
          <w:b w:val="0"/>
          <w:i w:val="0"/>
          <w:color w:val="000000"/>
          <w:spacing w:val="0"/>
          <w:w w:val="100"/>
          <w:sz w:val="24"/>
        </w:rPr>
        <w:t>合同订立地点：</w:t>
      </w:r>
      <w:r>
        <w:rPr>
          <w:rFonts w:hint="eastAsia"/>
          <w:b w:val="0"/>
          <w:i w:val="0"/>
          <w:color w:val="000000"/>
          <w:spacing w:val="0"/>
          <w:w w:val="100"/>
          <w:sz w:val="24"/>
          <w:u w:val="single"/>
        </w:rPr>
        <w:t xml:space="preserve"> </w:t>
      </w:r>
      <w:r>
        <w:rPr>
          <w:rFonts w:hint="eastAsia"/>
          <w:b w:val="0"/>
          <w:i w:val="0"/>
          <w:color w:val="000000"/>
          <w:spacing w:val="0"/>
          <w:w w:val="100"/>
          <w:sz w:val="24"/>
          <w:u w:val="single"/>
          <w:lang w:val="en-US" w:eastAsia="zh-CN"/>
        </w:rPr>
        <w:t xml:space="preserve">神木市第六中学 </w:t>
      </w:r>
      <w:r>
        <w:rPr>
          <w:rFonts w:ascii="Times New Roman" w:hAnsi="Times New Roman" w:eastAsia="宋体" w:cs="Times New Roman"/>
          <w:b w:val="0"/>
          <w:i w:val="0"/>
          <w:color w:val="000000"/>
          <w:spacing w:val="0"/>
          <w:w w:val="100"/>
          <w:sz w:val="24"/>
        </w:rPr>
        <w:t xml:space="preserve">  </w:t>
      </w:r>
    </w:p>
    <w:p w14:paraId="249EA631">
      <w:pPr>
        <w:snapToGrid w:val="0"/>
        <w:spacing w:before="0" w:beforeAutospacing="0" w:after="0" w:afterAutospacing="0" w:line="400" w:lineRule="exact"/>
        <w:ind w:firstLine="480" w:firstLineChars="200"/>
        <w:jc w:val="both"/>
        <w:rPr>
          <w:b w:val="0"/>
          <w:i w:val="0"/>
          <w:color w:val="000000"/>
          <w:spacing w:val="0"/>
          <w:w w:val="100"/>
          <w:sz w:val="24"/>
        </w:rPr>
      </w:pPr>
      <w:r>
        <w:rPr>
          <w:rFonts w:hint="eastAsia"/>
          <w:b w:val="0"/>
          <w:i w:val="0"/>
          <w:color w:val="000000"/>
          <w:spacing w:val="0"/>
          <w:w w:val="100"/>
          <w:sz w:val="24"/>
        </w:rPr>
        <w:t xml:space="preserve">    </w:t>
      </w:r>
    </w:p>
    <w:p w14:paraId="4FF9E76C">
      <w:pPr>
        <w:snapToGrid w:val="0"/>
        <w:spacing w:before="0" w:beforeAutospacing="0" w:after="0" w:afterAutospacing="0" w:line="400" w:lineRule="exact"/>
        <w:ind w:hangingChars="3700"/>
        <w:jc w:val="both"/>
        <w:rPr>
          <w:b w:val="0"/>
          <w:i w:val="0"/>
          <w:color w:val="000000"/>
          <w:spacing w:val="0"/>
          <w:w w:val="100"/>
          <w:sz w:val="20"/>
          <w:szCs w:val="21"/>
        </w:rPr>
      </w:pPr>
      <w:r>
        <w:rPr>
          <w:rFonts w:hint="eastAsia"/>
          <w:b w:val="0"/>
          <w:i w:val="0"/>
          <w:color w:val="000000"/>
          <w:spacing w:val="0"/>
          <w:w w:val="100"/>
          <w:sz w:val="21"/>
          <w:szCs w:val="21"/>
        </w:rPr>
        <w:t xml:space="preserve">甲方：（公章）  神木市第六中学  </w:t>
      </w:r>
      <w:r>
        <w:rPr>
          <w:rFonts w:hint="eastAsia"/>
          <w:b w:val="0"/>
          <w:i w:val="0"/>
          <w:color w:val="000000"/>
          <w:spacing w:val="0"/>
          <w:w w:val="100"/>
          <w:sz w:val="21"/>
          <w:szCs w:val="21"/>
          <w:lang w:val="en-US" w:eastAsia="zh-CN"/>
        </w:rPr>
        <w:t xml:space="preserve">             </w:t>
      </w:r>
      <w:r>
        <w:rPr>
          <w:rFonts w:hint="eastAsia"/>
          <w:b w:val="0"/>
          <w:i w:val="0"/>
          <w:color w:val="000000"/>
          <w:spacing w:val="0"/>
          <w:w w:val="100"/>
          <w:sz w:val="21"/>
          <w:szCs w:val="21"/>
        </w:rPr>
        <w:t xml:space="preserve">    乙方（公章）：</w:t>
      </w:r>
      <w:r>
        <w:rPr>
          <w:rFonts w:hint="eastAsia"/>
          <w:b w:val="0"/>
          <w:i w:val="0"/>
          <w:color w:val="000000"/>
          <w:spacing w:val="0"/>
          <w:w w:val="100"/>
          <w:sz w:val="24"/>
          <w:lang w:val="en-US" w:eastAsia="zh-CN"/>
        </w:rPr>
        <w:t>陕西智慧书芬图书贸易有限公司</w:t>
      </w:r>
    </w:p>
    <w:p w14:paraId="5DA05C47">
      <w:pPr>
        <w:snapToGrid w:val="0"/>
        <w:spacing w:before="0" w:beforeAutospacing="0" w:after="0" w:afterAutospacing="0" w:line="400" w:lineRule="exact"/>
        <w:jc w:val="both"/>
        <w:rPr>
          <w:b w:val="0"/>
          <w:i w:val="0"/>
          <w:color w:val="000000"/>
          <w:spacing w:val="0"/>
          <w:w w:val="100"/>
          <w:sz w:val="20"/>
          <w:szCs w:val="21"/>
        </w:rPr>
      </w:pPr>
    </w:p>
    <w:p w14:paraId="1F861086">
      <w:pPr>
        <w:snapToGrid w:val="0"/>
        <w:spacing w:before="0" w:beforeAutospacing="0" w:after="0" w:afterAutospacing="0" w:line="400" w:lineRule="exact"/>
        <w:jc w:val="both"/>
        <w:rPr>
          <w:rFonts w:hint="default" w:eastAsia="宋体"/>
          <w:b w:val="0"/>
          <w:i w:val="0"/>
          <w:color w:val="000000"/>
          <w:spacing w:val="0"/>
          <w:w w:val="100"/>
          <w:sz w:val="20"/>
          <w:szCs w:val="21"/>
          <w:lang w:val="en-US" w:eastAsia="zh-CN"/>
        </w:rPr>
      </w:pPr>
      <w:r>
        <w:rPr>
          <w:rFonts w:hint="eastAsia"/>
          <w:b w:val="0"/>
          <w:i w:val="0"/>
          <w:color w:val="000000"/>
          <w:spacing w:val="0"/>
          <w:w w:val="100"/>
          <w:sz w:val="21"/>
          <w:szCs w:val="21"/>
        </w:rPr>
        <w:t>法定代表人：</w:t>
      </w:r>
      <w:r>
        <w:rPr>
          <w:rFonts w:hint="eastAsia"/>
          <w:b w:val="0"/>
          <w:i w:val="0"/>
          <w:color w:val="000000"/>
          <w:spacing w:val="0"/>
          <w:w w:val="100"/>
          <w:sz w:val="21"/>
          <w:szCs w:val="21"/>
          <w:u w:val="single"/>
        </w:rPr>
        <w:t xml:space="preserve">                   </w:t>
      </w:r>
      <w:r>
        <w:rPr>
          <w:rFonts w:hint="eastAsia"/>
          <w:b w:val="0"/>
          <w:i w:val="0"/>
          <w:color w:val="000000"/>
          <w:spacing w:val="0"/>
          <w:w w:val="100"/>
          <w:sz w:val="21"/>
          <w:szCs w:val="21"/>
        </w:rPr>
        <w:t xml:space="preserve">             </w:t>
      </w:r>
      <w:r>
        <w:rPr>
          <w:rFonts w:ascii="Times New Roman" w:hAnsi="Times New Roman" w:eastAsia="宋体" w:cs="Times New Roman"/>
          <w:b w:val="0"/>
          <w:i w:val="0"/>
          <w:color w:val="000000"/>
          <w:spacing w:val="0"/>
          <w:w w:val="100"/>
          <w:sz w:val="21"/>
          <w:szCs w:val="21"/>
        </w:rPr>
        <w:t xml:space="preserve">      </w:t>
      </w:r>
      <w:r>
        <w:rPr>
          <w:rFonts w:hint="eastAsia"/>
          <w:b w:val="0"/>
          <w:i w:val="0"/>
          <w:color w:val="000000"/>
          <w:spacing w:val="0"/>
          <w:w w:val="100"/>
          <w:sz w:val="21"/>
          <w:szCs w:val="21"/>
        </w:rPr>
        <w:t xml:space="preserve">法定代表人：  </w:t>
      </w:r>
      <w:r>
        <w:rPr>
          <w:rFonts w:hint="eastAsia"/>
          <w:b w:val="0"/>
          <w:i w:val="0"/>
          <w:color w:val="000000"/>
          <w:spacing w:val="0"/>
          <w:w w:val="100"/>
          <w:sz w:val="21"/>
          <w:szCs w:val="21"/>
          <w:u w:val="single"/>
        </w:rPr>
        <w:t xml:space="preserve">            </w:t>
      </w:r>
      <w:r>
        <w:rPr>
          <w:rFonts w:hint="eastAsia"/>
          <w:b w:val="0"/>
          <w:i w:val="0"/>
          <w:color w:val="000000"/>
          <w:spacing w:val="0"/>
          <w:w w:val="100"/>
          <w:sz w:val="21"/>
          <w:szCs w:val="21"/>
          <w:u w:val="single"/>
          <w:lang w:val="en-US" w:eastAsia="zh-CN"/>
        </w:rPr>
        <w:t xml:space="preserve">     </w:t>
      </w:r>
    </w:p>
    <w:p w14:paraId="0CEE175A">
      <w:pPr>
        <w:snapToGrid w:val="0"/>
        <w:spacing w:before="0" w:beforeAutospacing="0" w:after="0" w:afterAutospacing="0" w:line="400" w:lineRule="exact"/>
        <w:jc w:val="both"/>
        <w:rPr>
          <w:b w:val="0"/>
          <w:i w:val="0"/>
          <w:color w:val="000000"/>
          <w:spacing w:val="0"/>
          <w:w w:val="100"/>
          <w:sz w:val="20"/>
          <w:szCs w:val="21"/>
        </w:rPr>
      </w:pPr>
    </w:p>
    <w:p w14:paraId="04E33854">
      <w:pPr>
        <w:snapToGrid w:val="0"/>
        <w:spacing w:before="0" w:beforeAutospacing="0" w:after="0" w:afterAutospacing="0" w:line="400" w:lineRule="exact"/>
        <w:jc w:val="both"/>
        <w:rPr>
          <w:rFonts w:hint="default" w:eastAsia="宋体"/>
          <w:b w:val="0"/>
          <w:i w:val="0"/>
          <w:color w:val="000000"/>
          <w:spacing w:val="0"/>
          <w:w w:val="100"/>
          <w:sz w:val="20"/>
          <w:szCs w:val="21"/>
          <w:lang w:val="en-US" w:eastAsia="zh-CN"/>
        </w:rPr>
      </w:pPr>
      <w:r>
        <w:rPr>
          <w:rFonts w:hint="eastAsia"/>
          <w:b w:val="0"/>
          <w:i w:val="0"/>
          <w:color w:val="000000"/>
          <w:spacing w:val="0"/>
          <w:w w:val="100"/>
          <w:sz w:val="21"/>
          <w:szCs w:val="21"/>
        </w:rPr>
        <w:t>委托代理人：</w:t>
      </w:r>
      <w:r>
        <w:rPr>
          <w:rFonts w:hint="eastAsia"/>
          <w:b w:val="0"/>
          <w:i w:val="0"/>
          <w:color w:val="000000"/>
          <w:spacing w:val="0"/>
          <w:w w:val="100"/>
          <w:sz w:val="21"/>
          <w:szCs w:val="21"/>
          <w:u w:val="single"/>
        </w:rPr>
        <w:t xml:space="preserve">                   </w:t>
      </w:r>
      <w:r>
        <w:rPr>
          <w:rFonts w:hint="eastAsia"/>
          <w:b w:val="0"/>
          <w:i w:val="0"/>
          <w:color w:val="000000"/>
          <w:spacing w:val="0"/>
          <w:w w:val="100"/>
          <w:sz w:val="21"/>
          <w:szCs w:val="21"/>
        </w:rPr>
        <w:t xml:space="preserve">             </w:t>
      </w:r>
      <w:r>
        <w:rPr>
          <w:rFonts w:ascii="Times New Roman" w:hAnsi="Times New Roman" w:eastAsia="宋体" w:cs="Times New Roman"/>
          <w:b w:val="0"/>
          <w:i w:val="0"/>
          <w:color w:val="000000"/>
          <w:spacing w:val="0"/>
          <w:w w:val="100"/>
          <w:sz w:val="21"/>
          <w:szCs w:val="21"/>
        </w:rPr>
        <w:t xml:space="preserve">      </w:t>
      </w:r>
      <w:r>
        <w:rPr>
          <w:rFonts w:hint="eastAsia"/>
          <w:b w:val="0"/>
          <w:i w:val="0"/>
          <w:color w:val="000000"/>
          <w:spacing w:val="0"/>
          <w:w w:val="100"/>
          <w:sz w:val="21"/>
          <w:szCs w:val="21"/>
        </w:rPr>
        <w:t>委托代理人：</w:t>
      </w:r>
      <w:r>
        <w:rPr>
          <w:rFonts w:hint="eastAsia"/>
          <w:b w:val="0"/>
          <w:i w:val="0"/>
          <w:color w:val="000000"/>
          <w:spacing w:val="0"/>
          <w:w w:val="100"/>
          <w:sz w:val="21"/>
          <w:szCs w:val="21"/>
          <w:u w:val="single"/>
        </w:rPr>
        <w:t xml:space="preserve">     </w:t>
      </w:r>
      <w:r>
        <w:rPr>
          <w:rFonts w:hint="eastAsia"/>
          <w:b w:val="0"/>
          <w:i w:val="0"/>
          <w:color w:val="000000"/>
          <w:spacing w:val="0"/>
          <w:w w:val="100"/>
          <w:sz w:val="21"/>
          <w:szCs w:val="21"/>
          <w:u w:val="single"/>
          <w:lang w:val="en-US" w:eastAsia="zh-CN"/>
        </w:rPr>
        <w:t xml:space="preserve">            </w:t>
      </w:r>
    </w:p>
    <w:p w14:paraId="3EA0AF1A">
      <w:pPr>
        <w:snapToGrid w:val="0"/>
        <w:spacing w:before="0" w:beforeAutospacing="0" w:after="0" w:afterAutospacing="0" w:line="400" w:lineRule="exact"/>
        <w:ind w:hangingChars="2500"/>
        <w:jc w:val="both"/>
        <w:rPr>
          <w:b w:val="0"/>
          <w:i w:val="0"/>
          <w:color w:val="000000"/>
          <w:spacing w:val="0"/>
          <w:w w:val="100"/>
          <w:sz w:val="20"/>
          <w:szCs w:val="21"/>
        </w:rPr>
      </w:pPr>
    </w:p>
    <w:p w14:paraId="7D345DBB">
      <w:pPr>
        <w:snapToGrid/>
        <w:spacing w:before="0" w:beforeAutospacing="0" w:after="0" w:afterAutospacing="0" w:line="240" w:lineRule="auto"/>
        <w:jc w:val="both"/>
        <w:rPr>
          <w:rFonts w:hint="default" w:ascii="宋体" w:hAnsi="宋体" w:eastAsia="宋体"/>
          <w:b w:val="0"/>
          <w:i w:val="0"/>
          <w:spacing w:val="0"/>
          <w:w w:val="100"/>
          <w:sz w:val="20"/>
          <w:szCs w:val="21"/>
          <w:lang w:val="en-US" w:eastAsia="zh-CN"/>
        </w:rPr>
      </w:pPr>
      <w:r>
        <w:rPr>
          <w:rFonts w:hint="eastAsia"/>
          <w:b w:val="0"/>
          <w:i w:val="0"/>
          <w:color w:val="000000"/>
          <w:spacing w:val="0"/>
          <w:w w:val="100"/>
          <w:sz w:val="21"/>
          <w:szCs w:val="21"/>
        </w:rPr>
        <w:t>电 话：</w:t>
      </w:r>
      <w:r>
        <w:rPr>
          <w:rFonts w:hint="eastAsia"/>
          <w:b w:val="0"/>
          <w:i w:val="0"/>
          <w:color w:val="000000"/>
          <w:spacing w:val="0"/>
          <w:w w:val="100"/>
          <w:sz w:val="21"/>
          <w:szCs w:val="21"/>
          <w:u w:val="single"/>
          <w:lang w:val="en-US" w:eastAsia="zh-CN"/>
        </w:rPr>
        <w:t xml:space="preserve">                        </w:t>
      </w:r>
      <w:r>
        <w:rPr>
          <w:rFonts w:ascii="Times New Roman" w:hAnsi="Times New Roman" w:eastAsia="宋体" w:cs="Times New Roman"/>
          <w:b w:val="0"/>
          <w:i w:val="0"/>
          <w:color w:val="000000"/>
          <w:spacing w:val="0"/>
          <w:w w:val="100"/>
          <w:sz w:val="21"/>
          <w:szCs w:val="21"/>
        </w:rPr>
        <w:t xml:space="preserve">                   </w:t>
      </w:r>
      <w:r>
        <w:rPr>
          <w:rFonts w:hint="eastAsia"/>
          <w:b w:val="0"/>
          <w:i w:val="0"/>
          <w:color w:val="000000"/>
          <w:spacing w:val="0"/>
          <w:w w:val="100"/>
          <w:sz w:val="21"/>
          <w:szCs w:val="21"/>
        </w:rPr>
        <w:t>电话：</w:t>
      </w:r>
      <w:r>
        <w:rPr>
          <w:rFonts w:hint="eastAsia"/>
          <w:b w:val="0"/>
          <w:i w:val="0"/>
          <w:color w:val="000000"/>
          <w:spacing w:val="0"/>
          <w:w w:val="100"/>
          <w:sz w:val="21"/>
          <w:szCs w:val="21"/>
          <w:u w:val="single"/>
          <w:lang w:val="en-US" w:eastAsia="zh-CN"/>
        </w:rPr>
        <w:t xml:space="preserve">                       </w:t>
      </w:r>
    </w:p>
    <w:p w14:paraId="478919CC">
      <w:pPr>
        <w:snapToGrid/>
        <w:spacing w:before="0" w:beforeAutospacing="0" w:after="0" w:afterAutospacing="0" w:line="240" w:lineRule="auto"/>
        <w:jc w:val="center"/>
        <w:rPr>
          <w:b w:val="0"/>
          <w:i w:val="0"/>
          <w:spacing w:val="0"/>
          <w:w w:val="100"/>
          <w:sz w:val="20"/>
          <w:szCs w:val="21"/>
        </w:rPr>
      </w:pPr>
    </w:p>
    <w:sectPr>
      <w:pgSz w:w="11906" w:h="16838"/>
      <w:pgMar w:top="1440" w:right="1080" w:bottom="1440" w:left="108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787190C"/>
    <w:multiLevelType w:val="singleLevel"/>
    <w:tmpl w:val="F787190C"/>
    <w:lvl w:ilvl="0" w:tentative="0">
      <w:start w:val="3"/>
      <w:numFmt w:val="decimal"/>
      <w:lvlText w:val="%1."/>
      <w:lvlJc w:val="left"/>
      <w:pPr>
        <w:tabs>
          <w:tab w:val="left" w:pos="312"/>
        </w:tabs>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D568B"/>
    <w:rsid w:val="00036D8D"/>
    <w:rsid w:val="000E1683"/>
    <w:rsid w:val="000F3B75"/>
    <w:rsid w:val="00116164"/>
    <w:rsid w:val="00154D55"/>
    <w:rsid w:val="001B6B71"/>
    <w:rsid w:val="001D62B1"/>
    <w:rsid w:val="001F122F"/>
    <w:rsid w:val="0023658A"/>
    <w:rsid w:val="002F7812"/>
    <w:rsid w:val="00383494"/>
    <w:rsid w:val="003A2E74"/>
    <w:rsid w:val="003E47CF"/>
    <w:rsid w:val="00487AC1"/>
    <w:rsid w:val="004C0595"/>
    <w:rsid w:val="0050474F"/>
    <w:rsid w:val="00541257"/>
    <w:rsid w:val="005430FE"/>
    <w:rsid w:val="00550B68"/>
    <w:rsid w:val="00646ABC"/>
    <w:rsid w:val="0064727E"/>
    <w:rsid w:val="006A6981"/>
    <w:rsid w:val="007135DA"/>
    <w:rsid w:val="007B62A9"/>
    <w:rsid w:val="007D65B5"/>
    <w:rsid w:val="00812B56"/>
    <w:rsid w:val="00830830"/>
    <w:rsid w:val="00884876"/>
    <w:rsid w:val="008F3F79"/>
    <w:rsid w:val="009153E7"/>
    <w:rsid w:val="009342B3"/>
    <w:rsid w:val="00947C38"/>
    <w:rsid w:val="00994922"/>
    <w:rsid w:val="00A23517"/>
    <w:rsid w:val="00B17F1A"/>
    <w:rsid w:val="00B67258"/>
    <w:rsid w:val="00BD568B"/>
    <w:rsid w:val="00C02FD1"/>
    <w:rsid w:val="00C05D58"/>
    <w:rsid w:val="00C32B19"/>
    <w:rsid w:val="00C7347F"/>
    <w:rsid w:val="00D115B9"/>
    <w:rsid w:val="00D136EB"/>
    <w:rsid w:val="00D1636D"/>
    <w:rsid w:val="00E3737D"/>
    <w:rsid w:val="00EA4FF5"/>
    <w:rsid w:val="00F86388"/>
    <w:rsid w:val="049E1B00"/>
    <w:rsid w:val="059B2F5B"/>
    <w:rsid w:val="0D241AA3"/>
    <w:rsid w:val="16DE6860"/>
    <w:rsid w:val="1A511BE2"/>
    <w:rsid w:val="1AB57B89"/>
    <w:rsid w:val="305D2CC8"/>
    <w:rsid w:val="384A715C"/>
    <w:rsid w:val="44985F17"/>
    <w:rsid w:val="44B1460E"/>
    <w:rsid w:val="46484CCA"/>
    <w:rsid w:val="4FBA57F5"/>
    <w:rsid w:val="53D227DA"/>
    <w:rsid w:val="5D305D86"/>
    <w:rsid w:val="67761B5F"/>
    <w:rsid w:val="7FE15F6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unhideWhenUsed="0" w:uiPriority="99" w:semiHidden="0" w:name="heading 1"/>
    <w:lsdException w:uiPriority="99" w:name="heading 2"/>
    <w:lsdException w:uiPriority="99" w:name="heading 3"/>
    <w:lsdException w:uiPriority="99" w:name="heading 4"/>
    <w:lsdException w:uiPriority="99" w:name="heading 5"/>
    <w:lsdException w:uiPriority="99" w:name="heading 6"/>
    <w:lsdException w:uiPriority="99" w:name="heading 7"/>
    <w:lsdException w:uiPriority="99" w:name="heading 8"/>
    <w:lsdException w:uiPriority="9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99" w:name="toc 1"/>
    <w:lsdException w:uiPriority="99" w:name="toc 2"/>
    <w:lsdException w:uiPriority="99" w:name="toc 3"/>
    <w:lsdException w:uiPriority="99" w:name="toc 4"/>
    <w:lsdException w:uiPriority="99" w:name="toc 5"/>
    <w:lsdException w:uiPriority="99" w:name="toc 6"/>
    <w:lsdException w:uiPriority="99" w:name="toc 7"/>
    <w:lsdException w:uiPriority="99" w:name="toc 8"/>
    <w:lsdException w:uiPriority="99" w:name="toc 9"/>
    <w:lsdException w:uiPriority="99" w:name="Normal Indent"/>
    <w:lsdException w:uiPriority="99" w:name="footnote text"/>
    <w:lsdException w:uiPriority="99" w:name="annotation text"/>
    <w:lsdException w:qFormat="1" w:uiPriority="99" w:name="header"/>
    <w:lsdException w:uiPriority="99" w:name="footer"/>
    <w:lsdException w:uiPriority="99" w:name="index heading"/>
    <w:lsdException w:uiPriority="99"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unhideWhenUsed="0" w:uiPriority="99" w:semiHidden="0" w:name="Title"/>
    <w:lsdException w:uiPriority="99" w:name="Closing"/>
    <w:lsdException w:uiPriority="99" w:name="Signature"/>
    <w:lsdException w:qFormat="1" w:uiPriority="1" w:name="Default Paragraph Font"/>
    <w:lsdException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unhideWhenUsed="0" w:uiPriority="99"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unhideWhenUsed="0" w:uiPriority="99" w:semiHidden="0" w:name="Strong"/>
    <w:lsdException w:unhideWhenUsed="0" w:uiPriority="99"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iPriority="99"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ody Text Indent"/>
    <w:basedOn w:val="1"/>
    <w:link w:val="7"/>
    <w:qFormat/>
    <w:uiPriority w:val="0"/>
    <w:pPr>
      <w:spacing w:beforeAutospacing="0" w:after="120" w:afterAutospacing="0"/>
      <w:ind w:left="200" w:leftChars="200"/>
    </w:pPr>
  </w:style>
  <w:style w:type="paragraph" w:styleId="3">
    <w:name w:val="footer"/>
    <w:basedOn w:val="1"/>
    <w:link w:val="9"/>
    <w:semiHidden/>
    <w:unhideWhenUsed/>
    <w:uiPriority w:val="99"/>
    <w:pPr>
      <w:tabs>
        <w:tab w:val="center" w:pos="4153"/>
        <w:tab w:val="right" w:pos="8306"/>
      </w:tabs>
      <w:snapToGrid w:val="0"/>
      <w:jc w:val="left"/>
    </w:pPr>
    <w:rPr>
      <w:sz w:val="18"/>
      <w:szCs w:val="18"/>
    </w:rPr>
  </w:style>
  <w:style w:type="paragraph" w:styleId="4">
    <w:name w:val="header"/>
    <w:basedOn w:val="1"/>
    <w:link w:val="8"/>
    <w:semiHidden/>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7">
    <w:name w:val="正文文本缩进 字符"/>
    <w:basedOn w:val="6"/>
    <w:link w:val="2"/>
    <w:qFormat/>
    <w:uiPriority w:val="0"/>
    <w:rPr>
      <w:rFonts w:ascii="Times New Roman" w:hAnsi="Times New Roman" w:eastAsia="宋体" w:cs="Times New Roman"/>
      <w:szCs w:val="24"/>
    </w:rPr>
  </w:style>
  <w:style w:type="character" w:customStyle="1" w:styleId="8">
    <w:name w:val="页眉 字符"/>
    <w:basedOn w:val="6"/>
    <w:link w:val="4"/>
    <w:semiHidden/>
    <w:qFormat/>
    <w:uiPriority w:val="99"/>
    <w:rPr>
      <w:rFonts w:ascii="Times New Roman" w:hAnsi="Times New Roman" w:eastAsia="宋体" w:cs="Times New Roman"/>
      <w:sz w:val="18"/>
      <w:szCs w:val="18"/>
    </w:rPr>
  </w:style>
  <w:style w:type="character" w:customStyle="1" w:styleId="9">
    <w:name w:val="页脚 字符"/>
    <w:basedOn w:val="6"/>
    <w:link w:val="3"/>
    <w:semiHidden/>
    <w:qFormat/>
    <w:uiPriority w:val="99"/>
    <w:rPr>
      <w:rFonts w:ascii="Times New Roman" w:hAnsi="Times New Roman" w:eastAsia="宋体" w:cs="Times New Roman"/>
      <w:sz w:val="18"/>
      <w:szCs w:val="18"/>
    </w:rPr>
  </w:style>
  <w:style w:type="paragraph" w:styleId="10">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satMod val="300000"/>
                <a:tint val="50000"/>
              </a:schemeClr>
            </a:gs>
            <a:gs pos="35000">
              <a:schemeClr val="phClr">
                <a:satMod val="300000"/>
                <a:tint val="37000"/>
              </a:schemeClr>
            </a:gs>
            <a:gs pos="100000">
              <a:schemeClr val="phClr">
                <a:satMod val="350000"/>
                <a:tint val="15000"/>
              </a:schemeClr>
            </a:gs>
          </a:gsLst>
          <a:lin ang="16200000" scaled="1"/>
        </a:gradFill>
        <a:gradFill rotWithShape="1">
          <a:gsLst>
            <a:gs pos="0">
              <a:schemeClr val="phClr">
                <a:satMod val="130000"/>
                <a:shade val="51000"/>
              </a:schemeClr>
            </a:gs>
            <a:gs pos="80000">
              <a:schemeClr val="phClr">
                <a:satMod val="130000"/>
                <a:shade val="93000"/>
              </a:schemeClr>
            </a:gs>
            <a:gs pos="100000">
              <a:schemeClr val="phClr">
                <a:satMod val="135000"/>
                <a:shade val="94000"/>
              </a:schemeClr>
            </a:gs>
          </a:gsLst>
          <a:lin ang="16200000" scaled="0"/>
        </a:gradFill>
      </a:fillStyleLst>
      <a:lnStyleLst>
        <a:ln w="9525" cap="flat" cmpd="sng" algn="ctr">
          <a:solidFill>
            <a:schemeClr val="phClr">
              <a:satMod val="105000"/>
              <a:shade val="9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satMod val="350000"/>
                <a:tint val="40000"/>
              </a:schemeClr>
            </a:gs>
            <a:gs pos="40000">
              <a:schemeClr val="phClr">
                <a:satMod val="350000"/>
                <a:shade val="99000"/>
                <a:tint val="45000"/>
              </a:schemeClr>
            </a:gs>
            <a:gs pos="100000">
              <a:schemeClr val="phClr">
                <a:satMod val="255000"/>
                <a:shade val="20000"/>
              </a:schemeClr>
            </a:gs>
          </a:gsLst>
          <a:path path="circle">
            <a:fillToRect l="50000" t="-80000" r="50000" b="180000"/>
          </a:path>
        </a:gradFill>
        <a:gradFill rotWithShape="1">
          <a:gsLst>
            <a:gs pos="0">
              <a:schemeClr val="phClr">
                <a:satMod val="300000"/>
                <a:tint val="80000"/>
              </a:schemeClr>
            </a:gs>
            <a:gs pos="100000">
              <a:schemeClr val="phClr">
                <a:satMod val="200000"/>
                <a:shade val="3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微软中国</Company>
  <Pages>2</Pages>
  <Words>657</Words>
  <Characters>695</Characters>
  <Lines>10</Lines>
  <Paragraphs>2</Paragraphs>
  <TotalTime>1</TotalTime>
  <ScaleCrop>false</ScaleCrop>
  <LinksUpToDate>false</LinksUpToDate>
  <CharactersWithSpaces>1119</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2018-09-10T01:24:00Z</dcterms:created>
  <dc:creator>Administrator</dc:creator>
  <cp:lastModifiedBy>李文孝13108492119</cp:lastModifiedBy>
  <dcterms:modified xsi:type="dcterms:W3CDTF">2025-08-23T03:08:58Z</dcterms:modified>
  <cp:revision>23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KSOTemplateDocerSaveRecord">
    <vt:lpwstr>eyJoZGlkIjoiZTUxMGNmYTE4NGJlMGQyMzgyOTFkZjYxNTE3YmU5MzMiLCJ1c2VySWQiOiI1ODU1NjYwMDcifQ==</vt:lpwstr>
  </property>
  <property fmtid="{D5CDD505-2E9C-101B-9397-08002B2CF9AE}" pid="4" name="ICV">
    <vt:lpwstr>B17258AC9DAC4B939419CCFB0B2E5883_12</vt:lpwstr>
  </property>
</Properties>
</file>