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076A5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406640"/>
            <wp:effectExtent l="0" t="0" r="13970" b="3810"/>
            <wp:docPr id="1" name="图片 1" descr="ad7f79c842156e0c1ffc01cece6ab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d7f79c842156e0c1ffc01cece6ab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406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3439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784465" cy="5372100"/>
            <wp:effectExtent l="0" t="0" r="0" b="6985"/>
            <wp:docPr id="2" name="图片 2" descr="a65bd504d824fc1924eba08271ea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65bd504d824fc1924eba08271ea44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784465" cy="537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08C66">
      <w:pPr>
        <w:rPr>
          <w:rFonts w:hint="eastAsia" w:eastAsiaTheme="minorEastAsia"/>
          <w:lang w:eastAsia="zh-CN"/>
        </w:rPr>
      </w:pPr>
    </w:p>
    <w:p w14:paraId="7ADB8BC4">
      <w:pPr>
        <w:rPr>
          <w:rFonts w:hint="eastAsia" w:eastAsiaTheme="minorEastAsia"/>
          <w:lang w:eastAsia="zh-CN"/>
        </w:rPr>
      </w:pPr>
    </w:p>
    <w:p w14:paraId="625A3A00">
      <w:pPr>
        <w:rPr>
          <w:rFonts w:hint="eastAsia" w:eastAsiaTheme="minorEastAsia"/>
          <w:lang w:eastAsia="zh-CN"/>
        </w:rPr>
      </w:pPr>
    </w:p>
    <w:p w14:paraId="43612B13">
      <w:pPr>
        <w:rPr>
          <w:rFonts w:hint="eastAsia" w:eastAsiaTheme="minorEastAsia"/>
          <w:lang w:eastAsia="zh-CN"/>
        </w:rPr>
      </w:pPr>
    </w:p>
    <w:p w14:paraId="3C4C599F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51265" cy="6023610"/>
            <wp:effectExtent l="0" t="0" r="15240" b="6985"/>
            <wp:docPr id="3" name="图片 3" descr="8ff4ad4d911105bda1ea66e802240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ff4ad4d911105bda1ea66e8022409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51265" cy="6023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185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2025-06-09T01:20:59Z</dcterms:created>
  <dc:creator>Administrator</dc:creator>
  <cp:lastModifiedBy>番茄味的混蛋'''</cp:lastModifiedBy>
  <dcterms:modified xsi:type="dcterms:W3CDTF">2025-06-09T01:21:57Z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eyJoZGlkIjoiZTQxNTVkOGRkNGJhZGFlYjQwN2Q3NDhjZDFmMTM0N2IiLCJ1c2VySWQiOiIyNTI3NzM4NTgifQ==</vt:lpwstr>
  </property>
  <property fmtid="{D5CDD505-2E9C-101B-9397-08002B2CF9AE}" pid="4" name="ICV">
    <vt:lpwstr>1DE83319DF82464AB5655158CA30AC32_12</vt:lpwstr>
  </property>
</Properties>
</file>