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63765"/>
            <wp:effectExtent l="0" t="0" r="2540" b="13335"/>
            <wp:docPr id="1" name="图片 1" descr="合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合同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706360"/>
            <wp:effectExtent l="0" t="0" r="6350" b="8890"/>
            <wp:docPr id="2" name="图片 2" descr="合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合同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70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8130540"/>
            <wp:effectExtent l="0" t="0" r="11430" b="3810"/>
            <wp:docPr id="3" name="图片 3" descr="合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合同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13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710805"/>
            <wp:effectExtent l="0" t="0" r="12065" b="4445"/>
            <wp:docPr id="4" name="图片 4" descr="合同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合同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71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134985"/>
            <wp:effectExtent l="0" t="0" r="6985" b="18415"/>
            <wp:docPr id="5" name="图片 5" descr="合同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合同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B8C4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Office_10.8.0.6470_F1E327BC-269C-435d-A152-05C5408002CA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2025-09-17T03:08:11Z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2052-10.8.0.6470</vt:lpwstr>
  </property>
</Properties>
</file>