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124F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99000" cy="8353425"/>
            <wp:effectExtent l="0" t="0" r="6350" b="9525"/>
            <wp:docPr id="1" name="图片 1" descr="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1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2025-09-25T06:24:32Z</dcterms:created>
  <dc:creator>Administrator</dc:creator>
  <cp:lastModifiedBy>lihe </cp:lastModifiedBy>
  <dcterms:modified xsi:type="dcterms:W3CDTF">2025-09-25T06:25:07Z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eyJoZGlkIjoiN2ZjOGRiOGFmMjM1MmRkOGY2NDRiNGZiZDdmYjdjOGIiLCJ1c2VySWQiOiIzNzQ1NzYxMzIifQ==</vt:lpwstr>
  </property>
  <property fmtid="{D5CDD505-2E9C-101B-9397-08002B2CF9AE}" pid="4" name="ICV">
    <vt:lpwstr>99B37F40BAF44106ACB92B106F164181_12</vt:lpwstr>
  </property>
</Properties>
</file>